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BB4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</w:p>
    <w:p w14:paraId="0B68C7AA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noProof/>
          <w:kern w:val="0"/>
          <w:sz w:val="24"/>
          <w:szCs w:val="24"/>
          <w:lang w:val="en-US"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74A7B904" wp14:editId="6171BED9">
            <wp:simplePos x="0" y="0"/>
            <wp:positionH relativeFrom="margin">
              <wp:posOffset>316226</wp:posOffset>
            </wp:positionH>
            <wp:positionV relativeFrom="paragraph">
              <wp:posOffset>1901</wp:posOffset>
            </wp:positionV>
            <wp:extent cx="643252" cy="822960"/>
            <wp:effectExtent l="0" t="0" r="4448" b="0"/>
            <wp:wrapTopAndBottom/>
            <wp:docPr id="1" name="Slika 1" descr="rh_grb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252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DC06E31" w14:textId="77777777" w:rsidR="008716D5" w:rsidRPr="008716D5" w:rsidRDefault="008716D5" w:rsidP="008716D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>REPUBLIKA HRVATSKA</w:t>
      </w: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ab/>
      </w:r>
    </w:p>
    <w:p w14:paraId="6A5038CC" w14:textId="77777777" w:rsidR="008716D5" w:rsidRPr="008716D5" w:rsidRDefault="008716D5" w:rsidP="008716D5">
      <w:pPr>
        <w:keepNext/>
        <w:suppressAutoHyphens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>KARLOVAČKA ŽUPANIJA</w:t>
      </w:r>
    </w:p>
    <w:p w14:paraId="229FD2A3" w14:textId="77777777" w:rsidR="008716D5" w:rsidRPr="008716D5" w:rsidRDefault="008716D5" w:rsidP="008716D5">
      <w:pPr>
        <w:keepNext/>
        <w:suppressAutoHyphens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>OPĆINA TOUNJ</w:t>
      </w: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ab/>
        <w:t xml:space="preserve">      </w:t>
      </w:r>
    </w:p>
    <w:p w14:paraId="68607999" w14:textId="77777777" w:rsidR="008716D5" w:rsidRPr="008716D5" w:rsidRDefault="008716D5" w:rsidP="008716D5">
      <w:pPr>
        <w:keepNext/>
        <w:suppressAutoHyphens/>
        <w:autoSpaceDN w:val="0"/>
        <w:spacing w:after="0" w:line="240" w:lineRule="auto"/>
        <w:outlineLvl w:val="0"/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>Linije</w:t>
      </w:r>
      <w:proofErr w:type="spellEnd"/>
      <w:r w:rsidRPr="008716D5">
        <w:rPr>
          <w:rFonts w:ascii="Cambria" w:eastAsia="Times New Roman" w:hAnsi="Cambria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3 B</w:t>
      </w:r>
    </w:p>
    <w:p w14:paraId="5825E03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  <w:t>47264 TOUNJ</w:t>
      </w:r>
    </w:p>
    <w:p w14:paraId="40184F1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7F9EF16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0FA00AA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09C4B96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5B09620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1201CC68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6A0B77E9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5504267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1B43C679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1221C86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35110276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40"/>
          <w:szCs w:val="40"/>
          <w:lang w:val="en-US" w:eastAsia="hr-HR"/>
          <w14:ligatures w14:val="none"/>
        </w:rPr>
      </w:pPr>
    </w:p>
    <w:p w14:paraId="68983EC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40"/>
          <w:szCs w:val="4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kern w:val="0"/>
          <w:sz w:val="40"/>
          <w:szCs w:val="40"/>
          <w:lang w:val="en-US" w:eastAsia="hr-HR"/>
          <w14:ligatures w14:val="none"/>
        </w:rPr>
        <w:t>OBRAZLOŽENJE</w:t>
      </w:r>
    </w:p>
    <w:p w14:paraId="33AE722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40"/>
          <w:szCs w:val="4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kern w:val="0"/>
          <w:sz w:val="40"/>
          <w:szCs w:val="40"/>
          <w:lang w:val="en-US" w:eastAsia="hr-HR"/>
          <w14:ligatures w14:val="none"/>
        </w:rPr>
        <w:t>PRORAČUNA OPĆINE TOUNJ</w:t>
      </w:r>
    </w:p>
    <w:p w14:paraId="465E0BA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40"/>
          <w:szCs w:val="4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kern w:val="0"/>
          <w:sz w:val="40"/>
          <w:szCs w:val="40"/>
          <w:lang w:val="en-US" w:eastAsia="hr-HR"/>
          <w14:ligatures w14:val="none"/>
        </w:rPr>
        <w:t>ZA 2026.g.</w:t>
      </w:r>
    </w:p>
    <w:p w14:paraId="20F2A698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40"/>
          <w:szCs w:val="40"/>
          <w:lang w:val="en-US" w:eastAsia="hr-HR"/>
          <w14:ligatures w14:val="none"/>
        </w:rPr>
      </w:pPr>
    </w:p>
    <w:p w14:paraId="17EDD848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1A8F0B70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7CB693E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0354614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5723C2C5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</w:p>
    <w:p w14:paraId="11F3D65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  <w:tab/>
      </w:r>
    </w:p>
    <w:p w14:paraId="527278C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0C8F8A50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79B9DEC0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6AA354B9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16F6297B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7CA2193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71AE4265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453620CA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4894C83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0ED1AFDD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1D54688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4A3A180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31B94F8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2D2C358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0"/>
          <w:szCs w:val="20"/>
          <w:lang w:val="en-US" w:eastAsia="hr-HR"/>
          <w14:ligatures w14:val="none"/>
        </w:rPr>
      </w:pPr>
    </w:p>
    <w:p w14:paraId="140F175A" w14:textId="7042F85F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  <w:t xml:space="preserve">Tounj, </w:t>
      </w:r>
      <w:proofErr w:type="spellStart"/>
      <w:r w:rsidRPr="008716D5"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  <w:t>s</w:t>
      </w:r>
      <w:r w:rsidR="00030717"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  <w:t>iječanj</w:t>
      </w:r>
      <w:proofErr w:type="spellEnd"/>
      <w:r w:rsidRPr="008716D5"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  <w:t xml:space="preserve"> 2025. </w:t>
      </w:r>
      <w:proofErr w:type="spellStart"/>
      <w:r w:rsidRPr="008716D5">
        <w:rPr>
          <w:rFonts w:ascii="Cambria" w:eastAsia="Times New Roman" w:hAnsi="Cambria" w:cs="Calibri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21FF82DB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  <w:sectPr w:rsidR="008716D5" w:rsidRPr="008716D5" w:rsidSect="008716D5">
          <w:pgSz w:w="11906" w:h="16838"/>
          <w:pgMar w:top="1417" w:right="1417" w:bottom="1417" w:left="1417" w:header="720" w:footer="720" w:gutter="0"/>
          <w:cols w:space="720"/>
        </w:sectPr>
      </w:pPr>
    </w:p>
    <w:p w14:paraId="624BD70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  <w:sectPr w:rsidR="008716D5" w:rsidRPr="008716D5" w:rsidSect="008716D5"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</w:p>
    <w:p w14:paraId="1284648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  <w:sectPr w:rsidR="008716D5" w:rsidRPr="008716D5" w:rsidSect="008716D5"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</w:p>
    <w:p w14:paraId="7C128CF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  <w:sectPr w:rsidR="008716D5" w:rsidRPr="008716D5" w:rsidSect="008716D5"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</w:p>
    <w:p w14:paraId="6EB63FA9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Arial"/>
          <w:b/>
          <w:kern w:val="0"/>
          <w:sz w:val="32"/>
          <w:szCs w:val="32"/>
          <w:lang w:val="en-US" w:eastAsia="hr-HR"/>
          <w14:ligatures w14:val="none"/>
        </w:rPr>
        <w:sectPr w:rsidR="008716D5" w:rsidRPr="008716D5" w:rsidSect="008716D5"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</w:p>
    <w:p w14:paraId="60B51A1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Arial"/>
          <w:b/>
          <w:kern w:val="0"/>
          <w:sz w:val="32"/>
          <w:szCs w:val="32"/>
          <w:lang w:val="en-US" w:eastAsia="hr-HR"/>
          <w14:ligatures w14:val="none"/>
        </w:rPr>
        <w:lastRenderedPageBreak/>
        <w:t>UVOD</w:t>
      </w:r>
    </w:p>
    <w:p w14:paraId="1EB80E7A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Arial"/>
          <w:b/>
          <w:kern w:val="0"/>
          <w:sz w:val="32"/>
          <w:szCs w:val="32"/>
          <w:lang w:val="en-US" w:eastAsia="hr-HR"/>
          <w14:ligatures w14:val="none"/>
        </w:rPr>
      </w:pPr>
    </w:p>
    <w:p w14:paraId="1610116D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  <w:sectPr w:rsidR="008716D5" w:rsidRPr="008716D5" w:rsidSect="008716D5">
          <w:footerReference w:type="default" r:id="rId8"/>
          <w:type w:val="continuous"/>
          <w:pgSz w:w="11906" w:h="16838"/>
          <w:pgMar w:top="1417" w:right="1417" w:bottom="1417" w:left="1417" w:header="720" w:footer="720" w:gutter="0"/>
          <w:pgNumType w:start="1"/>
          <w:cols w:space="720"/>
        </w:sectPr>
      </w:pPr>
    </w:p>
    <w:p w14:paraId="0179316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Tounj za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projekcije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 2027.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2028.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sastavljen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je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skladu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odredbama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(</w:t>
      </w:r>
      <w:r w:rsidRPr="008716D5">
        <w:rPr>
          <w:rFonts w:ascii="Cambria" w:eastAsia="Times New Roman" w:hAnsi="Cambria" w:cs="Calibri"/>
          <w:spacing w:val="-1"/>
          <w:kern w:val="0"/>
          <w:sz w:val="24"/>
          <w:szCs w:val="24"/>
          <w:lang w:val="en-US" w:eastAsia="hr-HR"/>
          <w14:ligatures w14:val="none"/>
        </w:rPr>
        <w:t>''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Narodne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novine</w:t>
      </w:r>
      <w:r w:rsidRPr="008716D5">
        <w:rPr>
          <w:rFonts w:ascii="Cambria" w:eastAsia="Times New Roman" w:hAnsi="Cambria" w:cs="Calibri"/>
          <w:spacing w:val="-1"/>
          <w:kern w:val="0"/>
          <w:sz w:val="24"/>
          <w:szCs w:val="24"/>
          <w:lang w:val="en-US" w:eastAsia="hr-HR"/>
          <w14:ligatures w14:val="none"/>
        </w:rPr>
        <w:t>''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broj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144/21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), 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proračunskim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klasifikacijama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(</w:t>
      </w:r>
      <w:r w:rsidRPr="008716D5">
        <w:rPr>
          <w:rFonts w:ascii="Cambria" w:eastAsia="Times New Roman" w:hAnsi="Cambria" w:cs="Calibri"/>
          <w:spacing w:val="-1"/>
          <w:kern w:val="0"/>
          <w:sz w:val="24"/>
          <w:szCs w:val="24"/>
          <w:lang w:val="en-US" w:eastAsia="hr-HR"/>
          <w14:ligatures w14:val="none"/>
        </w:rPr>
        <w:t>''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Narodne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novine</w:t>
      </w:r>
      <w:r w:rsidRPr="008716D5">
        <w:rPr>
          <w:rFonts w:ascii="Cambria" w:eastAsia="Times New Roman" w:hAnsi="Cambria" w:cs="Calibri"/>
          <w:spacing w:val="-1"/>
          <w:kern w:val="0"/>
          <w:sz w:val="24"/>
          <w:szCs w:val="24"/>
          <w:lang w:val="en-US" w:eastAsia="hr-HR"/>
          <w14:ligatures w14:val="none"/>
        </w:rPr>
        <w:t>''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broj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4/24),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proračunskom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računovodstvu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Računskom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(</w:t>
      </w:r>
      <w:r w:rsidRPr="008716D5">
        <w:rPr>
          <w:rFonts w:ascii="Cambria" w:eastAsia="Times New Roman" w:hAnsi="Cambria" w:cs="Calibri"/>
          <w:spacing w:val="-1"/>
          <w:kern w:val="0"/>
          <w:sz w:val="24"/>
          <w:szCs w:val="24"/>
          <w:lang w:val="en-US" w:eastAsia="hr-HR"/>
          <w14:ligatures w14:val="none"/>
        </w:rPr>
        <w:t>''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Narodne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novine</w:t>
      </w:r>
      <w:r w:rsidRPr="008716D5">
        <w:rPr>
          <w:rFonts w:ascii="Cambria" w:eastAsia="Times New Roman" w:hAnsi="Cambria" w:cs="Calibri"/>
          <w:spacing w:val="-1"/>
          <w:kern w:val="0"/>
          <w:sz w:val="24"/>
          <w:szCs w:val="24"/>
          <w:lang w:val="en-US" w:eastAsia="hr-HR"/>
          <w14:ligatures w14:val="none"/>
        </w:rPr>
        <w:t>''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broj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158/23).</w:t>
      </w:r>
    </w:p>
    <w:p w14:paraId="216A1098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</w:p>
    <w:p w14:paraId="7D0B639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Zakon o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proračunu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definira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Proračun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jedinice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lokalne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područne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(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regionalne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)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samouprave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kao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akt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kojim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procjenjuju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prihodi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primici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utvrđuju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izdaci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jedinice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lokalne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područne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(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regionalne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)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samouprave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jednu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, s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projekcijama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sljedeće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dvije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Donosi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ga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njezino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predstavničko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tijelo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Predstavničko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tijelo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donosi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proračun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projekcije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do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kraja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tekuće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kako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bi se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mogao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primjeniti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od 01.01.2026. </w:t>
      </w:r>
      <w:proofErr w:type="spellStart"/>
      <w:proofErr w:type="gram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.</w:t>
      </w:r>
      <w:proofErr w:type="gramEnd"/>
    </w:p>
    <w:p w14:paraId="38F7C0E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</w:p>
    <w:p w14:paraId="13B02C85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Proračun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donosi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izvršava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skladu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načelima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: </w:t>
      </w:r>
    </w:p>
    <w:p w14:paraId="68A8B28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</w:p>
    <w:p w14:paraId="2AD68299" w14:textId="77777777" w:rsidR="008716D5" w:rsidRPr="008716D5" w:rsidRDefault="008716D5" w:rsidP="008716D5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Načelo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jedinstva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točnosti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</w:p>
    <w:p w14:paraId="025CE3FA" w14:textId="77777777" w:rsidR="008716D5" w:rsidRPr="008716D5" w:rsidRDefault="008716D5" w:rsidP="008716D5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Načelo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proračunske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40A2B0BB" w14:textId="77777777" w:rsidR="008716D5" w:rsidRPr="008716D5" w:rsidRDefault="008716D5" w:rsidP="008716D5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Načelo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višegodišnjeg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planiranja</w:t>
      </w:r>
      <w:proofErr w:type="spellEnd"/>
    </w:p>
    <w:p w14:paraId="3C62D7A5" w14:textId="77777777" w:rsidR="008716D5" w:rsidRPr="008716D5" w:rsidRDefault="008716D5" w:rsidP="008716D5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Načelo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uravnoteženosti</w:t>
      </w:r>
      <w:proofErr w:type="spellEnd"/>
    </w:p>
    <w:p w14:paraId="36F79A07" w14:textId="77777777" w:rsidR="008716D5" w:rsidRPr="008716D5" w:rsidRDefault="008716D5" w:rsidP="008716D5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Načelo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obračunske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jedinice</w:t>
      </w:r>
      <w:proofErr w:type="spellEnd"/>
    </w:p>
    <w:p w14:paraId="53DCC427" w14:textId="77777777" w:rsidR="008716D5" w:rsidRPr="008716D5" w:rsidRDefault="008716D5" w:rsidP="008716D5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Načelo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univerzalnosti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ab/>
      </w:r>
    </w:p>
    <w:p w14:paraId="575DDC31" w14:textId="77777777" w:rsidR="008716D5" w:rsidRPr="008716D5" w:rsidRDefault="008716D5" w:rsidP="008716D5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Načelo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specifikacije</w:t>
      </w:r>
      <w:proofErr w:type="spellEnd"/>
    </w:p>
    <w:p w14:paraId="46D51D57" w14:textId="77777777" w:rsidR="008716D5" w:rsidRPr="008716D5" w:rsidRDefault="008716D5" w:rsidP="008716D5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Načelo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dobrog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financijskog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upravljanja</w:t>
      </w:r>
      <w:proofErr w:type="spellEnd"/>
    </w:p>
    <w:p w14:paraId="78D36EC4" w14:textId="77777777" w:rsidR="008716D5" w:rsidRPr="008716D5" w:rsidRDefault="008716D5" w:rsidP="008716D5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Načelo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transparentnosti</w:t>
      </w:r>
      <w:proofErr w:type="spellEnd"/>
    </w:p>
    <w:p w14:paraId="624D3F1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</w:p>
    <w:p w14:paraId="4879AF11" w14:textId="77777777" w:rsidR="008716D5" w:rsidRPr="008716D5" w:rsidRDefault="008716D5" w:rsidP="008716D5">
      <w:pPr>
        <w:widowControl w:val="0"/>
        <w:suppressAutoHyphens/>
        <w:autoSpaceDE w:val="0"/>
        <w:autoSpaceDN w:val="0"/>
        <w:spacing w:after="0" w:line="228" w:lineRule="auto"/>
        <w:ind w:right="104"/>
        <w:jc w:val="both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</w:p>
    <w:p w14:paraId="7F3DFFFB" w14:textId="77777777" w:rsidR="008716D5" w:rsidRPr="008716D5" w:rsidRDefault="008716D5" w:rsidP="008716D5">
      <w:pPr>
        <w:widowControl w:val="0"/>
        <w:suppressAutoHyphens/>
        <w:autoSpaceDE w:val="0"/>
        <w:autoSpaceDN w:val="0"/>
        <w:spacing w:after="0" w:line="228" w:lineRule="auto"/>
        <w:ind w:right="10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Prema Zakonu o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proračunu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(NN br. 144/21)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Proračun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jedinice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lokalne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područne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(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regionalne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)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samouprave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sastoji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se od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Općeg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dijela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, Posebnog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dijela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Obrazloženja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Novim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Zakonom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obrazloženje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postaje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sastavni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dio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čime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obrazloženju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daje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veći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značaj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. Zakon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detaljno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propisuje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sadržaj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obrazloženja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.</w:t>
      </w:r>
    </w:p>
    <w:p w14:paraId="0892341A" w14:textId="77777777" w:rsidR="008716D5" w:rsidRPr="008716D5" w:rsidRDefault="008716D5" w:rsidP="008716D5">
      <w:pPr>
        <w:widowControl w:val="0"/>
        <w:suppressAutoHyphens/>
        <w:autoSpaceDE w:val="0"/>
        <w:autoSpaceDN w:val="0"/>
        <w:spacing w:after="0" w:line="228" w:lineRule="auto"/>
        <w:ind w:right="104"/>
        <w:jc w:val="both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</w:p>
    <w:p w14:paraId="6BE57CEB" w14:textId="77777777" w:rsidR="008716D5" w:rsidRPr="008716D5" w:rsidRDefault="008716D5" w:rsidP="008716D5">
      <w:pPr>
        <w:widowControl w:val="0"/>
        <w:suppressAutoHyphens/>
        <w:autoSpaceDE w:val="0"/>
        <w:autoSpaceDN w:val="0"/>
        <w:spacing w:after="0" w:line="228" w:lineRule="auto"/>
        <w:ind w:right="104"/>
        <w:jc w:val="both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</w:p>
    <w:p w14:paraId="5DF63B68" w14:textId="77777777" w:rsidR="008716D5" w:rsidRPr="008716D5" w:rsidRDefault="008716D5" w:rsidP="008716D5">
      <w:pPr>
        <w:widowControl w:val="0"/>
        <w:suppressAutoHyphens/>
        <w:autoSpaceDE w:val="0"/>
        <w:autoSpaceDN w:val="0"/>
        <w:spacing w:after="0" w:line="228" w:lineRule="auto"/>
        <w:ind w:right="104"/>
        <w:jc w:val="both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Uz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Nacrt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sastavljen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Vodič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građane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isti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objavljen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web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stranici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Tounj (www.opcinatounj.hr).</w:t>
      </w:r>
    </w:p>
    <w:p w14:paraId="4A51DE5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val="en-US" w:eastAsia="hr-HR"/>
          <w14:ligatures w14:val="none"/>
        </w:rPr>
      </w:pPr>
    </w:p>
    <w:p w14:paraId="41CACBF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 xml:space="preserve">OPĆI DIO PRORAČUNA </w:t>
      </w:r>
    </w:p>
    <w:p w14:paraId="1BFF132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i/>
          <w:iCs/>
          <w:kern w:val="0"/>
          <w:sz w:val="24"/>
          <w:szCs w:val="24"/>
          <w:u w:val="single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i/>
          <w:iCs/>
          <w:kern w:val="0"/>
          <w:sz w:val="24"/>
          <w:szCs w:val="24"/>
          <w:u w:val="single"/>
          <w:lang w:val="en-US" w:eastAsia="hr-HR"/>
          <w14:ligatures w14:val="none"/>
        </w:rPr>
        <w:t>SADRŽI:</w:t>
      </w:r>
    </w:p>
    <w:p w14:paraId="238E8BE6" w14:textId="77777777" w:rsidR="008716D5" w:rsidRPr="008716D5" w:rsidRDefault="008716D5" w:rsidP="008716D5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sažetak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Prihoda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financiranja</w:t>
      </w:r>
      <w:proofErr w:type="spellEnd"/>
    </w:p>
    <w:p w14:paraId="2E99AA08" w14:textId="77777777" w:rsidR="008716D5" w:rsidRPr="008716D5" w:rsidRDefault="008716D5" w:rsidP="008716D5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račun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Prihoda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Račun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financiranja</w:t>
      </w:r>
      <w:proofErr w:type="spellEnd"/>
    </w:p>
    <w:p w14:paraId="581CC694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</w:p>
    <w:p w14:paraId="62FAF52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Račun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prihoda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sastoji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se od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prihoda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iskazanih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prema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izvorima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financiranja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ekonomskoj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klasifikaciji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te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iskazanih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prema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funkcijskoj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klasifikaciji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.</w:t>
      </w:r>
    </w:p>
    <w:p w14:paraId="509BCDC1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</w:pPr>
    </w:p>
    <w:p w14:paraId="0431573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</w:pP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Računu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financiranja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iskazuju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primici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od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financijske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imovine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zaduživanja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te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izdaci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financijsku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imovinu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otplate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instrumenata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zaduživanja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prema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izvorima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financiranja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ekonomskoj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klasifikaciji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.</w:t>
      </w:r>
    </w:p>
    <w:p w14:paraId="73EC3E68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</w:pPr>
    </w:p>
    <w:p w14:paraId="4923230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lastRenderedPageBreak/>
        <w:t>POSEBAN DIO PRORAČUNA</w:t>
      </w:r>
    </w:p>
    <w:p w14:paraId="6403982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</w:p>
    <w:p w14:paraId="78F0535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Posebni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dio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sastoji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se od plana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izdataka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državnog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odnosno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jedinice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lokalne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područne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regionalne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samouprave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njihovih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proračunskih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korisnika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iskazanih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po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organizacijskoj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klasifikaciji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izvorima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financiranja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ekonomskoj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klasifikaciji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raspoređenih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programe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koji se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sastoje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od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aktivnosti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projekata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.</w:t>
      </w:r>
    </w:p>
    <w:p w14:paraId="36B98479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</w:p>
    <w:p w14:paraId="061BF066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OBRAZLOŽENJE PRORAČUNA</w:t>
      </w:r>
    </w:p>
    <w:p w14:paraId="78E235BE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</w:p>
    <w:p w14:paraId="1934BF2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Obrazloženje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sastoji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se od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obrazloženja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općeg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dijela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obrazloženja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posebnog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dijela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.</w:t>
      </w:r>
    </w:p>
    <w:p w14:paraId="1796CC49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32"/>
          <w:szCs w:val="32"/>
          <w:lang w:val="en-US" w:eastAsia="hr-HR"/>
          <w14:ligatures w14:val="none"/>
        </w:rPr>
      </w:pPr>
    </w:p>
    <w:p w14:paraId="0F27C31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/>
          <w14:ligatures w14:val="none"/>
        </w:rPr>
        <w:t>Obrazloženje</w:t>
      </w:r>
      <w:proofErr w:type="spellEnd"/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/>
          <w14:ligatures w14:val="none"/>
        </w:rPr>
        <w:t>općeg</w:t>
      </w:r>
      <w:proofErr w:type="spellEnd"/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/>
          <w14:ligatures w14:val="none"/>
        </w:rPr>
        <w:t>dijela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sadrži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obrazloženje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prihoda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primitaka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izdataka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prenesenog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manjka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odnosno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viška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  <w:t>.</w:t>
      </w:r>
    </w:p>
    <w:p w14:paraId="0373460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/>
          <w14:ligatures w14:val="none"/>
        </w:rPr>
      </w:pPr>
    </w:p>
    <w:p w14:paraId="7851849A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Obrazloženje</w:t>
      </w:r>
      <w:proofErr w:type="spellEnd"/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posebnog</w:t>
      </w:r>
      <w:proofErr w:type="spellEnd"/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dijela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proofErr w:type="gram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sastoji</w:t>
      </w:r>
      <w:proofErr w:type="spellEnd"/>
      <w:proofErr w:type="gram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se od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obrazloženja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programa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koje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daje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kroz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obrazloženje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aktivnosti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projekata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zajedno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ciljevima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pokazateljima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uspješnosti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akata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strateškog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planiranja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6A590BE4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</w:p>
    <w:p w14:paraId="752A2515" w14:textId="77777777" w:rsidR="008716D5" w:rsidRPr="008716D5" w:rsidRDefault="008716D5" w:rsidP="008716D5">
      <w:pPr>
        <w:widowControl w:val="0"/>
        <w:autoSpaceDE w:val="0"/>
        <w:autoSpaceDN w:val="0"/>
        <w:spacing w:after="0" w:line="228" w:lineRule="auto"/>
        <w:ind w:right="104"/>
        <w:jc w:val="both"/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Kod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sastavljanja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prijedloga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obvezno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pridržavanje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zakonom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propisane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metodologije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koju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propisuje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sadržaj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programsko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planiranje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proračunske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klasifikacije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. Zakon o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proračunu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propisuje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trogodišnji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proračunski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okvir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što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znači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da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predstavničko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tijelo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proračun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za 2026.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projekcije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slijedeće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dvije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to 2027.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2028.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Proračun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za 2026.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projekcije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za 2027.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2028.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se po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ekonomskoj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klasifikaciji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drugoj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>razini</w:t>
      </w:r>
      <w:proofErr w:type="spellEnd"/>
      <w:r w:rsidRPr="008716D5">
        <w:rPr>
          <w:rFonts w:ascii="Cambria" w:eastAsia="Calibri" w:hAnsi="Cambria" w:cs="Calibri"/>
          <w:kern w:val="0"/>
          <w:sz w:val="24"/>
          <w:szCs w:val="24"/>
          <w:lang w:val="en-US" w:eastAsia="hr-HR"/>
          <w14:ligatures w14:val="none"/>
        </w:rPr>
        <w:t xml:space="preserve">. </w:t>
      </w:r>
    </w:p>
    <w:p w14:paraId="6CDD8F1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US" w:eastAsia="hr-HR"/>
          <w14:ligatures w14:val="none"/>
        </w:rPr>
      </w:pPr>
    </w:p>
    <w:p w14:paraId="0AC82860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US" w:eastAsia="hr-HR"/>
          <w14:ligatures w14:val="none"/>
        </w:rPr>
      </w:pPr>
    </w:p>
    <w:p w14:paraId="3BC1A07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US" w:eastAsia="hr-HR"/>
          <w14:ligatures w14:val="none"/>
        </w:rPr>
        <w:t>PRORAČUN OPĆINE TOUNJ ZA 2026. GODINU SASTOJI SE OD:</w:t>
      </w:r>
    </w:p>
    <w:p w14:paraId="0E3530C0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</w:p>
    <w:p w14:paraId="299BE87A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1.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Tounj za 2026.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projekcija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razdoblje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</w:p>
    <w:p w14:paraId="5D326909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    2027. – 2028.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:      </w:t>
      </w:r>
    </w:p>
    <w:p w14:paraId="71F45A81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</w:p>
    <w:p w14:paraId="4640F7B5" w14:textId="77777777" w:rsidR="008716D5" w:rsidRPr="008716D5" w:rsidRDefault="008716D5" w:rsidP="008716D5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općeg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dijela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prihoda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drugoj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razini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računskog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plana </w:t>
      </w:r>
      <w:proofErr w:type="spellStart"/>
      <w:proofErr w:type="gram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projekcije</w:t>
      </w:r>
      <w:proofErr w:type="spellEnd"/>
      <w:proofErr w:type="gram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sa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prihodima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rashodima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drugoj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razini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računskog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plana po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ekonomskoj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funkcijskoj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klasifikaciji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proofErr w:type="gram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izvorima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financiranja</w:t>
      </w:r>
      <w:proofErr w:type="spellEnd"/>
      <w:proofErr w:type="gram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</w:p>
    <w:p w14:paraId="456BA38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</w:p>
    <w:p w14:paraId="4D6C9A60" w14:textId="77777777" w:rsidR="008716D5" w:rsidRPr="008716D5" w:rsidRDefault="008716D5" w:rsidP="008716D5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posebnog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dijela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koji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sadrži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rashode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izdatke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iskazane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organizacijskoj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klasifikaciji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izvorima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financiranja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ekonomskoj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klasifikaciji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razini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skupine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, </w:t>
      </w:r>
    </w:p>
    <w:p w14:paraId="5A6B4125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      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raspoređenih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u 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programe</w:t>
      </w:r>
      <w:proofErr w:type="spellEnd"/>
      <w:proofErr w:type="gram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koji se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sastoje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od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aktivnosti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projekata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.</w:t>
      </w:r>
    </w:p>
    <w:p w14:paraId="5FAF1456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ab/>
      </w:r>
    </w:p>
    <w:p w14:paraId="5AAC16A9" w14:textId="77777777" w:rsidR="008716D5" w:rsidRPr="008716D5" w:rsidRDefault="008716D5" w:rsidP="008716D5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obrazloženja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</w:p>
    <w:p w14:paraId="16EE2F0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</w:p>
    <w:p w14:paraId="4A9007D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2.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izvršavanju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 xml:space="preserve"> Tounj za 2026. </w:t>
      </w:r>
      <w:proofErr w:type="spellStart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  <w:t>.</w:t>
      </w:r>
    </w:p>
    <w:p w14:paraId="128AE369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</w:p>
    <w:p w14:paraId="7542EE1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4"/>
          <w:szCs w:val="24"/>
          <w:lang w:val="en-US" w:eastAsia="hr-HR"/>
          <w14:ligatures w14:val="none"/>
        </w:rPr>
      </w:pPr>
    </w:p>
    <w:p w14:paraId="23B5A681" w14:textId="10AE2A2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Prijedlogom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Tounj za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planiraju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primici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4.9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83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.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4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izdaci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5.0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33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.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4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00,00 €. 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Razlika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50.000,00 € se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pokriva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prenesenim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viškom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prihoda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koji se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realizirati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.</w:t>
      </w:r>
    </w:p>
    <w:p w14:paraId="0AC15FE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hr-HR"/>
          <w14:ligatures w14:val="none"/>
        </w:rPr>
      </w:pPr>
      <w:bookmarkStart w:id="0" w:name="_Hlk120517568"/>
    </w:p>
    <w:p w14:paraId="378A08B9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hr-HR"/>
          <w14:ligatures w14:val="none"/>
        </w:rPr>
        <w:t>1.OBRAZLOŽENJE OPĆEG DIJELA PRORAČUNA OPĆINE TOUNJ</w:t>
      </w:r>
    </w:p>
    <w:bookmarkEnd w:id="0"/>
    <w:p w14:paraId="457D8430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hr-HR"/>
          <w14:ligatures w14:val="none"/>
        </w:rPr>
      </w:pPr>
    </w:p>
    <w:p w14:paraId="7B44FD40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1.1. PRIHODI I PRIMICI</w:t>
      </w:r>
    </w:p>
    <w:p w14:paraId="20B47BF5" w14:textId="77777777" w:rsidR="008716D5" w:rsidRPr="008716D5" w:rsidRDefault="008716D5" w:rsidP="008716D5">
      <w:pPr>
        <w:tabs>
          <w:tab w:val="left" w:pos="123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47043BA6" w14:textId="77777777" w:rsidR="008716D5" w:rsidRPr="008716D5" w:rsidRDefault="008716D5" w:rsidP="008716D5">
      <w:pPr>
        <w:tabs>
          <w:tab w:val="left" w:pos="123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Ukupni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primici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Tounj za 2026</w:t>
      </w:r>
    </w:p>
    <w:p w14:paraId="08711A63" w14:textId="77777777" w:rsidR="008716D5" w:rsidRPr="008716D5" w:rsidRDefault="008716D5" w:rsidP="008716D5">
      <w:pPr>
        <w:tabs>
          <w:tab w:val="left" w:pos="123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760DFB96" w14:textId="2851AE3E" w:rsidR="008716D5" w:rsidRPr="008716D5" w:rsidRDefault="008716D5" w:rsidP="008716D5">
      <w:pPr>
        <w:tabs>
          <w:tab w:val="left" w:pos="123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5.0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33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.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4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00,00 €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to kako slijedi:</w:t>
      </w:r>
      <w:bookmarkStart w:id="1" w:name="_Hlk120191021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</w:t>
      </w:r>
    </w:p>
    <w:p w14:paraId="1179AF78" w14:textId="77777777" w:rsidR="008716D5" w:rsidRPr="008716D5" w:rsidRDefault="008716D5" w:rsidP="008716D5">
      <w:pPr>
        <w:tabs>
          <w:tab w:val="left" w:pos="123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                                       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    -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eurima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-</w:t>
      </w:r>
      <w:bookmarkEnd w:id="1"/>
    </w:p>
    <w:p w14:paraId="044D3962" w14:textId="77777777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hr-HR"/>
          <w14:ligatures w14:val="none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4360"/>
        <w:gridCol w:w="1493"/>
        <w:gridCol w:w="1505"/>
        <w:gridCol w:w="1493"/>
      </w:tblGrid>
      <w:tr w:rsidR="008716D5" w:rsidRPr="008716D5" w14:paraId="738FCBCD" w14:textId="77777777" w:rsidTr="001848AA">
        <w:trPr>
          <w:trHeight w:val="111"/>
        </w:trPr>
        <w:tc>
          <w:tcPr>
            <w:tcW w:w="4789" w:type="dxa"/>
            <w:gridSpan w:val="2"/>
            <w:vMerge w:val="restart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0D3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" w:name="_Hlk119014410"/>
            <w:r w:rsidRPr="008716D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6DCABBB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VRSTE PRIHODA</w:t>
            </w:r>
          </w:p>
        </w:tc>
        <w:tc>
          <w:tcPr>
            <w:tcW w:w="1493" w:type="dxa"/>
            <w:vMerge w:val="restart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8F3E6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ZA</w:t>
            </w:r>
          </w:p>
          <w:p w14:paraId="335AE697" w14:textId="77777777" w:rsidR="008716D5" w:rsidRPr="008716D5" w:rsidRDefault="008716D5" w:rsidP="008716D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2026.</w:t>
            </w:r>
          </w:p>
        </w:tc>
        <w:tc>
          <w:tcPr>
            <w:tcW w:w="150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4D068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</w:p>
        </w:tc>
        <w:tc>
          <w:tcPr>
            <w:tcW w:w="1493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00A1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</w:tr>
      <w:tr w:rsidR="008716D5" w:rsidRPr="008716D5" w14:paraId="46BCF555" w14:textId="77777777" w:rsidTr="001848AA">
        <w:trPr>
          <w:trHeight w:val="136"/>
        </w:trPr>
        <w:tc>
          <w:tcPr>
            <w:tcW w:w="4789" w:type="dxa"/>
            <w:gridSpan w:val="2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613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3" w:type="dxa"/>
            <w:vMerge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FA06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9057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2027.</w:t>
            </w:r>
          </w:p>
        </w:tc>
        <w:tc>
          <w:tcPr>
            <w:tcW w:w="1493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D306E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2028.</w:t>
            </w:r>
          </w:p>
        </w:tc>
      </w:tr>
      <w:tr w:rsidR="008716D5" w:rsidRPr="008716D5" w14:paraId="0C399498" w14:textId="77777777" w:rsidTr="001848AA">
        <w:trPr>
          <w:trHeight w:val="395"/>
        </w:trPr>
        <w:tc>
          <w:tcPr>
            <w:tcW w:w="42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8BE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</w:p>
          <w:p w14:paraId="142F13F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8716D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6</w:t>
            </w:r>
          </w:p>
        </w:tc>
        <w:tc>
          <w:tcPr>
            <w:tcW w:w="436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1D299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93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27229" w14:textId="6F13C314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</w:t>
            </w:r>
            <w:r w:rsidR="00030717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</w:t>
            </w: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030717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50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7247C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2.235.800,00</w:t>
            </w:r>
          </w:p>
        </w:tc>
        <w:tc>
          <w:tcPr>
            <w:tcW w:w="1493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7FED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2.322.800,00</w:t>
            </w:r>
          </w:p>
        </w:tc>
      </w:tr>
      <w:tr w:rsidR="008716D5" w:rsidRPr="008716D5" w14:paraId="0C8C6773" w14:textId="77777777" w:rsidTr="001848AA">
        <w:trPr>
          <w:trHeight w:val="304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4E2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4F029B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C661C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660ED8" w14:textId="26EB5452" w:rsidR="008716D5" w:rsidRPr="008716D5" w:rsidRDefault="00030717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453</w:t>
            </w:r>
            <w:r w:rsidR="008716D5"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8716D5"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46A0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455.200,00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48E8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455.200,00</w:t>
            </w:r>
          </w:p>
        </w:tc>
      </w:tr>
      <w:tr w:rsidR="008716D5" w:rsidRPr="008716D5" w14:paraId="02B5F02E" w14:textId="77777777" w:rsidTr="001848AA">
        <w:trPr>
          <w:trHeight w:val="291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662C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3814CB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692B8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7A29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3.870.000,00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4B4A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1.160.000,00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F3169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1.282.500,00</w:t>
            </w:r>
          </w:p>
        </w:tc>
      </w:tr>
      <w:tr w:rsidR="008716D5" w:rsidRPr="008716D5" w14:paraId="76788E64" w14:textId="77777777" w:rsidTr="001848AA">
        <w:trPr>
          <w:trHeight w:val="291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C1F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BDD15D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BECA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21C0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151.000,00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936B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116.500,00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04067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131.000,00</w:t>
            </w:r>
          </w:p>
        </w:tc>
      </w:tr>
      <w:tr w:rsidR="008716D5" w:rsidRPr="008716D5" w14:paraId="6AC79C9F" w14:textId="77777777" w:rsidTr="001848AA">
        <w:trPr>
          <w:trHeight w:val="291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950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39018D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4A80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PRIHODI OD ADMINISTRATIVNIH PRISTOJBI, PO POSEBNIM PROPISIMA I NAKNADA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FAEF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458.500,00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76AE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504.000,00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D1CD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454.000,00</w:t>
            </w:r>
          </w:p>
        </w:tc>
      </w:tr>
      <w:tr w:rsidR="008716D5" w:rsidRPr="008716D5" w14:paraId="2411A38A" w14:textId="77777777" w:rsidTr="001848AA">
        <w:trPr>
          <w:trHeight w:val="291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750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6264B5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5DCA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ROBE,TE PRUŽENIH USLUGA I DONACIJA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E5FB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AA4A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8C7FD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6D5" w:rsidRPr="008716D5" w14:paraId="0E5A7F86" w14:textId="77777777" w:rsidTr="001848AA">
        <w:trPr>
          <w:trHeight w:val="291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BAB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3F64F8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4BF9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7A2E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50.000,00.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41730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697C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bookmarkEnd w:id="2"/>
    </w:tbl>
    <w:p w14:paraId="40DAE84F" w14:textId="77777777" w:rsidR="008716D5" w:rsidRPr="008716D5" w:rsidRDefault="008716D5" w:rsidP="008716D5">
      <w:pPr>
        <w:tabs>
          <w:tab w:val="left" w:pos="831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</w:p>
    <w:p w14:paraId="290EF41F" w14:textId="5F626240" w:rsidR="008716D5" w:rsidRPr="008716D5" w:rsidRDefault="008716D5" w:rsidP="008716D5">
      <w:pPr>
        <w:tabs>
          <w:tab w:val="left" w:pos="1485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61 </w:t>
      </w: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PRIHODI OD POREZA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- u 2026.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predviđamo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prihod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r w:rsidR="00030717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453,800,00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€, koji se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sastoji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Poreza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dohodak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400.000,00 €,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Poreza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imovinu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48.800,00 €,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Poreza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robu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I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usluge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5.000,00 €.</w:t>
      </w:r>
    </w:p>
    <w:p w14:paraId="3DB7FF6F" w14:textId="77777777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</w:p>
    <w:p w14:paraId="56CF2BAD" w14:textId="0336773D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63 </w:t>
      </w: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POMOĆI IZ INOZEMSTVA I OD SUBJEKATA UNUTAR OPĆEG PRORAČUNA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– u 2026.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predviđamo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prihode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od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tekućih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pomoći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3.</w:t>
      </w:r>
      <w:r w:rsidR="00030717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870.0</w:t>
      </w: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00,00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€,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koje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sastoje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Pomoći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proračunu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drugih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1.120.000,00 €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Pomoći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temeljem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prijenosa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EU 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sredstava</w:t>
      </w:r>
      <w:proofErr w:type="spellEnd"/>
      <w:proofErr w:type="gram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2.700.000,00 €.</w:t>
      </w:r>
    </w:p>
    <w:p w14:paraId="64CB6A55" w14:textId="77777777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</w:p>
    <w:p w14:paraId="6ABB1A97" w14:textId="77777777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64 </w:t>
      </w: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 xml:space="preserve">PRIHODI OD IMOVINE 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– u 2026.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151.000,00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€, koji se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sastoje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Prihoda od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zakupa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nekretnina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50.000,00 €,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Naknada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koncesije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1.000,00 €,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Naknade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eksploataciju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mineralnih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sirovina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100.000,00 €.</w:t>
      </w:r>
    </w:p>
    <w:p w14:paraId="26F7F949" w14:textId="77777777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</w:p>
    <w:p w14:paraId="1223249D" w14:textId="047F900E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65 </w:t>
      </w: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 xml:space="preserve">PRIHODI OD UPRAVNIH I ADMINISTRATIVNIH PRISTOJBI, PRISTOJBI PO POSEBNIM PROPISIMA I NAKNADAMA 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- u 2026.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458.500,00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€, koji se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sastoje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Naknade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grobna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mjesta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r w:rsidR="00030717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16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.000,00 €,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Doprinosa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šume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20.000,00 €, </w:t>
      </w:r>
      <w:proofErr w:type="spellStart"/>
      <w:r w:rsidR="00030717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Boravišne</w:t>
      </w:r>
      <w:proofErr w:type="spellEnd"/>
      <w:r w:rsidR="00030717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proofErr w:type="gramStart"/>
      <w:r w:rsidR="00030717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pristrojbe</w:t>
      </w:r>
      <w:proofErr w:type="spellEnd"/>
      <w:r w:rsidR="00030717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</w:t>
      </w:r>
      <w:proofErr w:type="gram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r w:rsidR="00030717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8</w:t>
      </w: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.000,00 €,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Komunalnog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doprinosa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2.500,00 €,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>Komunalne</w:t>
      </w:r>
      <w:proofErr w:type="spellEnd"/>
      <w:r w:rsidRPr="008716D5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>naknade</w:t>
      </w:r>
      <w:proofErr w:type="spellEnd"/>
      <w:r w:rsidRPr="008716D5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 xml:space="preserve"> 400.000,00 €</w:t>
      </w:r>
      <w:r w:rsidR="00030717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 xml:space="preserve">, </w:t>
      </w:r>
      <w:proofErr w:type="spellStart"/>
      <w:r w:rsidR="00030717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>te</w:t>
      </w:r>
      <w:proofErr w:type="spellEnd"/>
      <w:r w:rsidR="00030717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 xml:space="preserve"> </w:t>
      </w:r>
      <w:proofErr w:type="spellStart"/>
      <w:r w:rsidR="00030717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>ukop</w:t>
      </w:r>
      <w:proofErr w:type="spellEnd"/>
      <w:r w:rsidR="00030717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 xml:space="preserve"> I </w:t>
      </w:r>
      <w:proofErr w:type="spellStart"/>
      <w:r w:rsidR="00030717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>rezervacije</w:t>
      </w:r>
      <w:proofErr w:type="spellEnd"/>
      <w:r w:rsidR="00030717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 xml:space="preserve"> od 12.000,00</w:t>
      </w:r>
      <w:proofErr w:type="gramStart"/>
      <w:r w:rsidR="00030717"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€</w:t>
      </w:r>
      <w:r w:rsidR="00030717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 xml:space="preserve"> </w:t>
      </w:r>
      <w:r w:rsidRPr="008716D5">
        <w:rPr>
          <w:rFonts w:ascii="Cambria" w:eastAsia="Times New Roman" w:hAnsi="Cambria" w:cs="Times New Roman"/>
          <w:kern w:val="0"/>
          <w:lang w:val="en-US" w:eastAsia="hr-HR"/>
          <w14:ligatures w14:val="none"/>
        </w:rPr>
        <w:t>.</w:t>
      </w:r>
      <w:proofErr w:type="gramEnd"/>
    </w:p>
    <w:p w14:paraId="69404C43" w14:textId="77777777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</w:p>
    <w:p w14:paraId="62BA8D24" w14:textId="77777777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</w:pP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66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eastAsia="hr-HR"/>
          <w14:ligatures w14:val="none"/>
        </w:rPr>
        <w:t xml:space="preserve">PRIHODI OD PROD.PROIZV. I ROBE TE PRUŽENIH USLUGA I PRIHODI OD DONACIJA 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  <w:t>-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eastAsia="hr-HR"/>
          <w14:ligatures w14:val="none"/>
        </w:rPr>
        <w:t xml:space="preserve">  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  <w:t xml:space="preserve">u 2026. godini planirani su u iznosu od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eastAsia="hr-HR"/>
          <w14:ligatures w14:val="none"/>
        </w:rPr>
        <w:t>100,00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eastAsia="hr-HR"/>
          <w14:ligatures w14:val="none"/>
        </w:rPr>
        <w:t xml:space="preserve"> € - Prihodi od pruženih usluga.</w:t>
      </w:r>
    </w:p>
    <w:p w14:paraId="29C58003" w14:textId="77777777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</w:pPr>
    </w:p>
    <w:p w14:paraId="18CCB614" w14:textId="77777777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</w:pPr>
    </w:p>
    <w:p w14:paraId="0071DF95" w14:textId="77777777" w:rsidR="008716D5" w:rsidRPr="008716D5" w:rsidRDefault="008716D5" w:rsidP="008716D5">
      <w:pPr>
        <w:tabs>
          <w:tab w:val="left" w:pos="75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en-US" w:eastAsia="hr-HR"/>
          <w14:ligatures w14:val="none"/>
        </w:rPr>
        <w:t>1.2. RASHODI I IZDACI</w:t>
      </w:r>
    </w:p>
    <w:p w14:paraId="2B9B0117" w14:textId="77777777" w:rsidR="008716D5" w:rsidRPr="008716D5" w:rsidRDefault="008716D5" w:rsidP="008716D5">
      <w:pPr>
        <w:tabs>
          <w:tab w:val="left" w:pos="123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kern w:val="0"/>
          <w:sz w:val="20"/>
          <w:szCs w:val="20"/>
          <w:lang w:val="en-US" w:eastAsia="hr-HR"/>
          <w14:ligatures w14:val="none"/>
        </w:rPr>
      </w:pPr>
    </w:p>
    <w:p w14:paraId="74859E67" w14:textId="77777777" w:rsidR="008716D5" w:rsidRPr="008716D5" w:rsidRDefault="008716D5" w:rsidP="008716D5">
      <w:pPr>
        <w:tabs>
          <w:tab w:val="left" w:pos="123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Ukupni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izdaci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Tounj za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4.933,400,00 €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to kako slijedi:</w:t>
      </w:r>
    </w:p>
    <w:p w14:paraId="451AD2F6" w14:textId="77777777" w:rsidR="008716D5" w:rsidRPr="008716D5" w:rsidRDefault="008716D5" w:rsidP="008716D5">
      <w:pPr>
        <w:tabs>
          <w:tab w:val="left" w:pos="694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                                 -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iznosi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>eurima</w:t>
      </w:r>
      <w:proofErr w:type="spellEnd"/>
      <w:r w:rsidRPr="008716D5">
        <w:rPr>
          <w:rFonts w:ascii="Cambria" w:eastAsia="Times New Roman" w:hAnsi="Cambria" w:cs="Times New Roman"/>
          <w:kern w:val="0"/>
          <w:sz w:val="24"/>
          <w:szCs w:val="24"/>
          <w:lang w:val="en-US" w:eastAsia="hr-HR"/>
          <w14:ligatures w14:val="none"/>
        </w:rPr>
        <w:t xml:space="preserve"> -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74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4340"/>
        <w:gridCol w:w="1508"/>
        <w:gridCol w:w="1495"/>
        <w:gridCol w:w="1495"/>
      </w:tblGrid>
      <w:tr w:rsidR="008716D5" w:rsidRPr="008716D5" w14:paraId="286DA9C2" w14:textId="77777777" w:rsidTr="008716D5">
        <w:trPr>
          <w:trHeight w:val="281"/>
        </w:trPr>
        <w:tc>
          <w:tcPr>
            <w:tcW w:w="4793" w:type="dxa"/>
            <w:gridSpan w:val="2"/>
            <w:vMerge w:val="restart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FB1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" w:name="_Hlk120526598"/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197B6A88" w14:textId="77777777" w:rsidR="008716D5" w:rsidRPr="008716D5" w:rsidRDefault="008716D5" w:rsidP="008716D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VRSTE RASHODA</w:t>
            </w:r>
          </w:p>
        </w:tc>
        <w:tc>
          <w:tcPr>
            <w:tcW w:w="1508" w:type="dxa"/>
            <w:vMerge w:val="restart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2B57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ZA</w:t>
            </w:r>
          </w:p>
          <w:p w14:paraId="18E7F903" w14:textId="77777777" w:rsidR="008716D5" w:rsidRPr="008716D5" w:rsidRDefault="008716D5" w:rsidP="008716D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2026.</w:t>
            </w:r>
          </w:p>
        </w:tc>
        <w:tc>
          <w:tcPr>
            <w:tcW w:w="149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8A1B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</w:p>
        </w:tc>
        <w:tc>
          <w:tcPr>
            <w:tcW w:w="149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090B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</w:tr>
      <w:tr w:rsidR="008716D5" w:rsidRPr="008716D5" w14:paraId="290FCA50" w14:textId="77777777" w:rsidTr="008716D5">
        <w:trPr>
          <w:trHeight w:val="116"/>
        </w:trPr>
        <w:tc>
          <w:tcPr>
            <w:tcW w:w="4793" w:type="dxa"/>
            <w:gridSpan w:val="2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3E2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8" w:type="dxa"/>
            <w:vMerge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5A833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84E7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2027.</w:t>
            </w:r>
          </w:p>
        </w:tc>
        <w:tc>
          <w:tcPr>
            <w:tcW w:w="149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6E65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2028.</w:t>
            </w:r>
          </w:p>
        </w:tc>
      </w:tr>
      <w:tr w:rsidR="008716D5" w:rsidRPr="008716D5" w14:paraId="35D5C88F" w14:textId="77777777" w:rsidTr="008716D5">
        <w:trPr>
          <w:trHeight w:val="228"/>
        </w:trPr>
        <w:tc>
          <w:tcPr>
            <w:tcW w:w="45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1AB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9FA5BB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3</w:t>
            </w:r>
          </w:p>
        </w:tc>
        <w:tc>
          <w:tcPr>
            <w:tcW w:w="434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9D134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0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A8E6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1.288.400,00</w:t>
            </w:r>
          </w:p>
        </w:tc>
        <w:tc>
          <w:tcPr>
            <w:tcW w:w="149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5AA9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1.140.700,00</w:t>
            </w:r>
          </w:p>
        </w:tc>
        <w:tc>
          <w:tcPr>
            <w:tcW w:w="149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DF39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1.162.000,00</w:t>
            </w:r>
          </w:p>
        </w:tc>
      </w:tr>
      <w:tr w:rsidR="008716D5" w:rsidRPr="008716D5" w14:paraId="7ABB05B0" w14:textId="77777777" w:rsidTr="001848AA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E95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DB3B52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A61E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C9C91C" w14:textId="5F04AF90" w:rsidR="008716D5" w:rsidRPr="008716D5" w:rsidRDefault="00030717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414</w:t>
            </w:r>
            <w:r w:rsidR="008716D5"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34FEE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393.000,00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2D10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398.000,00</w:t>
            </w:r>
          </w:p>
        </w:tc>
      </w:tr>
      <w:tr w:rsidR="008716D5" w:rsidRPr="008716D5" w14:paraId="6374CD79" w14:textId="77777777" w:rsidTr="001848AA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179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753CFF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F693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52FE4" w14:textId="6E636392" w:rsidR="008716D5" w:rsidRPr="008716D5" w:rsidRDefault="00030717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43</w:t>
            </w:r>
            <w:r w:rsidR="008716D5"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AF26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327.500,00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32D1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328.300,00</w:t>
            </w:r>
          </w:p>
        </w:tc>
      </w:tr>
      <w:tr w:rsidR="008716D5" w:rsidRPr="008716D5" w14:paraId="464772E5" w14:textId="77777777" w:rsidTr="001848AA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952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8964FE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48DD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13B2F" w14:textId="0D7B51F2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  <w:r w:rsidR="00030717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82CA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5CD7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</w:tr>
      <w:tr w:rsidR="008716D5" w:rsidRPr="008716D5" w14:paraId="518AC52D" w14:textId="77777777" w:rsidTr="001848AA">
        <w:trPr>
          <w:trHeight w:val="123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84F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46E014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2F38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6597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2092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5495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242E0D78" w14:textId="77777777" w:rsidTr="001848AA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28E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E1C68A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6AC0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148BA" w14:textId="46A4235B" w:rsidR="008716D5" w:rsidRPr="008716D5" w:rsidRDefault="00030717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110</w:t>
            </w:r>
            <w:r w:rsidR="008716D5"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.500,00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FE16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87.500,00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74AD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87.500,00</w:t>
            </w:r>
          </w:p>
        </w:tc>
      </w:tr>
      <w:tr w:rsidR="008716D5" w:rsidRPr="008716D5" w14:paraId="237152F1" w14:textId="77777777" w:rsidTr="001848AA">
        <w:trPr>
          <w:trHeight w:val="62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6A6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E49683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F5F9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40A3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316.700,00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B997D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316.700,00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2AB4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331.700,00</w:t>
            </w:r>
          </w:p>
        </w:tc>
      </w:tr>
      <w:tr w:rsidR="008716D5" w:rsidRPr="008716D5" w14:paraId="728EC323" w14:textId="77777777" w:rsidTr="008716D5">
        <w:trPr>
          <w:trHeight w:val="228"/>
        </w:trPr>
        <w:tc>
          <w:tcPr>
            <w:tcW w:w="45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B3B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A06529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4</w:t>
            </w:r>
          </w:p>
        </w:tc>
        <w:tc>
          <w:tcPr>
            <w:tcW w:w="434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BBB4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0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D859C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3.596.000,00</w:t>
            </w:r>
          </w:p>
        </w:tc>
        <w:tc>
          <w:tcPr>
            <w:tcW w:w="149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ABAF8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1.076.100,00</w:t>
            </w:r>
          </w:p>
        </w:tc>
        <w:tc>
          <w:tcPr>
            <w:tcW w:w="149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A940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1.140.800,00</w:t>
            </w:r>
          </w:p>
        </w:tc>
      </w:tr>
      <w:tr w:rsidR="008716D5" w:rsidRPr="008716D5" w14:paraId="48F9AF38" w14:textId="77777777" w:rsidTr="001848AA">
        <w:trPr>
          <w:trHeight w:val="202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FEB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797923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0E72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08C39" w14:textId="2490A8DB" w:rsidR="008716D5" w:rsidRPr="008716D5" w:rsidRDefault="00030717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8716D5"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0.000,00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50445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BA5F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736EB548" w14:textId="77777777" w:rsidTr="001848AA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D8A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D5C3CD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5DAD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 PROIZVEDENE DUGOTRAJNE IMOVINE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95DCC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3.586.000,00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901FF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1.066.100,00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7442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1.130.800,00</w:t>
            </w:r>
          </w:p>
        </w:tc>
      </w:tr>
      <w:tr w:rsidR="008716D5" w:rsidRPr="008716D5" w14:paraId="562B675F" w14:textId="77777777" w:rsidTr="001848AA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7A9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0C4372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5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841C8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OTPLATU ZAJMOVA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7F0B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EB603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D825B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716D5" w:rsidRPr="008716D5" w14:paraId="59C2C82E" w14:textId="77777777" w:rsidTr="001848AA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807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531ACEC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397D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54FE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806B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7AA7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716D5" w:rsidRPr="008716D5" w14:paraId="0DD87949" w14:textId="77777777" w:rsidTr="008716D5">
        <w:trPr>
          <w:trHeight w:val="241"/>
        </w:trPr>
        <w:tc>
          <w:tcPr>
            <w:tcW w:w="45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74B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40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8487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74057E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U K U P N O </w:t>
            </w:r>
          </w:p>
        </w:tc>
        <w:tc>
          <w:tcPr>
            <w:tcW w:w="1508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99AA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4.933.400,00</w:t>
            </w:r>
          </w:p>
        </w:tc>
        <w:tc>
          <w:tcPr>
            <w:tcW w:w="149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FC38C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2.265.800,00</w:t>
            </w:r>
          </w:p>
        </w:tc>
        <w:tc>
          <w:tcPr>
            <w:tcW w:w="149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DD6DC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2.352.800,00</w:t>
            </w:r>
          </w:p>
        </w:tc>
      </w:tr>
      <w:bookmarkEnd w:id="3"/>
    </w:tbl>
    <w:p w14:paraId="44B1A44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</w:p>
    <w:p w14:paraId="6DF94CC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</w:p>
    <w:p w14:paraId="10036595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</w:p>
    <w:p w14:paraId="52C5541A" w14:textId="77777777" w:rsidR="008716D5" w:rsidRPr="008716D5" w:rsidRDefault="008716D5" w:rsidP="008716D5">
      <w:pPr>
        <w:pageBreakBefore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lastRenderedPageBreak/>
        <w:t>Skupina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31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RASHODI ZA ZAPOSLENE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– u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389.000,00 €, koji se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sastoje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Plaće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zaposlene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310.000,00 €,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Ostali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nenavedeni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zaposlene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16.000,00 €,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Doprinosi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mirovinsko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I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zdravstveno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osiguranje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63.000,00 €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, .</w:t>
      </w:r>
      <w:proofErr w:type="gramEnd"/>
    </w:p>
    <w:p w14:paraId="77384036" w14:textId="18661310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32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MATERIJALNI RASHODI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– u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4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3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1.200,00 €, koji se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sastoje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Naknade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troškova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zaposlenima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(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podskupina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321 )</w:t>
      </w:r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4.700,00 €,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materijal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energiju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(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podskupina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322 )</w:t>
      </w:r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94.300,00 €,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usluge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(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podskupina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323 )</w:t>
      </w:r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103.500,00 €,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Naknade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troškova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osobama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izvan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radnog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odnosa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(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podskupina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324 )</w:t>
      </w:r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500,00 €,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Ostalih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nespomenutih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poslovanja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(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podskupina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329 )</w:t>
      </w:r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278.200,00 €.</w:t>
      </w:r>
    </w:p>
    <w:p w14:paraId="44043E7E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71DE50B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34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FINANCIJSKI RASHODI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– u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11.000,00 €, Kamata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5.000,00 €,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Ostalih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nespomenutih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financijskih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6.000,00 €.</w:t>
      </w:r>
    </w:p>
    <w:p w14:paraId="78CC9B94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5C79880E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35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SUBVENCIJE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– u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subvencije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5.000,00 € (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subvencije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poljoprivrednicima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).</w:t>
      </w:r>
    </w:p>
    <w:p w14:paraId="3D6574B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783ADB47" w14:textId="4F40695B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37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NAKNADE GRAĐANIMA I KUĆANSTVIMA NA TEMELJU OSIGURANJA I DRUGE NAKNADE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– u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110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.500,00 €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naknade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građanima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kućanstvima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.</w:t>
      </w:r>
    </w:p>
    <w:p w14:paraId="04FB3459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3413F00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38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OSTALI RASHODI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-u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316.700,00 €, koji se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sastoje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od 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Tekućih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donacija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(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podskupina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381 )</w:t>
      </w:r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48.700,00 €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Kapitalnih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donacija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268.000,00 €.</w:t>
      </w:r>
    </w:p>
    <w:p w14:paraId="7BED2BFD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54BD801F" w14:textId="2BC4B7B6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41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RASHODI ZA NABAVU NEPROIZVEDENE DUGOTRAJNE IMOVINE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– u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6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0.000,00 €, koji se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sastoje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od 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Kupnje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zemljišta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6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0.000,00 €.</w:t>
      </w:r>
    </w:p>
    <w:p w14:paraId="04E8FECE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7983DAA2" w14:textId="185D8788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42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RASHODI ZA NABAVU PROIZVEDENE DUGOTRAJNE IMOVINE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– u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3.586.000,00 €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.</w:t>
      </w:r>
    </w:p>
    <w:p w14:paraId="526762B9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6343465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Skupina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54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IZDACI ZA OTPLATU GLAVNICE PRIMLJENIH KREDITA I ZAJMOVA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– u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49.000,00 € za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otplatu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glavnice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primljenih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kredita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.</w:t>
      </w:r>
    </w:p>
    <w:p w14:paraId="6BDEACD5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5899575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0DB7CD05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5F40DF54" w14:textId="77777777" w:rsidR="008716D5" w:rsidRPr="008716D5" w:rsidRDefault="008716D5" w:rsidP="008716D5">
      <w:pPr>
        <w:numPr>
          <w:ilvl w:val="1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PRENESENI VIŠAK IZ PRETHODNOG RAZDOBLJA</w:t>
      </w:r>
    </w:p>
    <w:p w14:paraId="56C4814A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4BA0E3AD" w14:textId="77777777" w:rsidR="008716D5" w:rsidRPr="008716D5" w:rsidRDefault="008716D5" w:rsidP="00871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Planiran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višak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prihoda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koji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će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prenijeti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2024.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rasporediti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u 2026.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od 50.000,00 €,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točan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iznos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utvrdit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će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nakon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godišnjeg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obračuna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 xml:space="preserve"> I </w:t>
      </w:r>
      <w:proofErr w:type="spellStart"/>
      <w:r w:rsidRPr="008716D5">
        <w:rPr>
          <w:rFonts w:ascii="Cambria" w:eastAsia="Times New Roman" w:hAnsi="Cambria" w:cs="Arial"/>
          <w:kern w:val="0"/>
          <w:sz w:val="24"/>
          <w:szCs w:val="24"/>
          <w:lang w:val="en-US" w:eastAsia="hr-HR"/>
          <w14:ligatures w14:val="none"/>
        </w:rPr>
        <w:t>rasporediti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sukladno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posebnoj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Odluci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predstavničkog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tijela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vrsti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prihoda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prenesenog viška. </w:t>
      </w:r>
    </w:p>
    <w:p w14:paraId="764B3DFC" w14:textId="77777777" w:rsidR="008716D5" w:rsidRPr="008716D5" w:rsidRDefault="008716D5" w:rsidP="00871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/>
          <w14:ligatures w14:val="none"/>
        </w:rPr>
      </w:pPr>
    </w:p>
    <w:p w14:paraId="3F95DA18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                                              -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eurima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-</w:t>
      </w:r>
    </w:p>
    <w:p w14:paraId="72DC93C5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</w:p>
    <w:tbl>
      <w:tblPr>
        <w:tblpPr w:leftFromText="180" w:rightFromText="180" w:vertAnchor="text" w:horzAnchor="margin" w:tblpY="-28"/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4403"/>
        <w:gridCol w:w="1339"/>
        <w:gridCol w:w="1468"/>
        <w:gridCol w:w="1468"/>
      </w:tblGrid>
      <w:tr w:rsidR="008716D5" w:rsidRPr="008716D5" w14:paraId="5304AA48" w14:textId="77777777" w:rsidTr="008716D5">
        <w:trPr>
          <w:trHeight w:val="333"/>
        </w:trPr>
        <w:tc>
          <w:tcPr>
            <w:tcW w:w="4849" w:type="dxa"/>
            <w:gridSpan w:val="2"/>
            <w:vMerge w:val="restart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F09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4" w:name="_Hlk120533955"/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1339" w:type="dxa"/>
            <w:vMerge w:val="restart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3ACC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ZA</w:t>
            </w:r>
          </w:p>
          <w:p w14:paraId="6828BCB6" w14:textId="77777777" w:rsidR="008716D5" w:rsidRPr="008716D5" w:rsidRDefault="008716D5" w:rsidP="008716D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2026.</w:t>
            </w:r>
          </w:p>
        </w:tc>
        <w:tc>
          <w:tcPr>
            <w:tcW w:w="1468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C91B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</w:p>
        </w:tc>
        <w:tc>
          <w:tcPr>
            <w:tcW w:w="1468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F268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</w:tr>
      <w:tr w:rsidR="008716D5" w:rsidRPr="008716D5" w14:paraId="2FC7E453" w14:textId="77777777" w:rsidTr="008716D5">
        <w:trPr>
          <w:trHeight w:val="136"/>
        </w:trPr>
        <w:tc>
          <w:tcPr>
            <w:tcW w:w="4849" w:type="dxa"/>
            <w:gridSpan w:val="2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655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9" w:type="dxa"/>
            <w:vMerge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CDA7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62C2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2027.</w:t>
            </w:r>
          </w:p>
        </w:tc>
        <w:tc>
          <w:tcPr>
            <w:tcW w:w="1468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87FB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2028.</w:t>
            </w:r>
          </w:p>
        </w:tc>
      </w:tr>
      <w:tr w:rsidR="008716D5" w:rsidRPr="008716D5" w14:paraId="7731249F" w14:textId="77777777" w:rsidTr="008716D5">
        <w:trPr>
          <w:trHeight w:val="270"/>
        </w:trPr>
        <w:tc>
          <w:tcPr>
            <w:tcW w:w="44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060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3E6945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9</w:t>
            </w:r>
          </w:p>
        </w:tc>
        <w:tc>
          <w:tcPr>
            <w:tcW w:w="4403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D5424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VLASTITI IZVORI </w:t>
            </w:r>
          </w:p>
        </w:tc>
        <w:tc>
          <w:tcPr>
            <w:tcW w:w="1339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D00A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6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FC6F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6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19F1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716D5" w:rsidRPr="008716D5" w14:paraId="3B2A0A84" w14:textId="77777777" w:rsidTr="001848AA">
        <w:trPr>
          <w:trHeight w:val="270"/>
        </w:trPr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6DDD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689B1D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44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9319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REZULTAT POSLOVANJA </w:t>
            </w:r>
          </w:p>
        </w:tc>
        <w:tc>
          <w:tcPr>
            <w:tcW w:w="13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F700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A7D8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1ED04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716D5" w:rsidRPr="008716D5" w14:paraId="362C092B" w14:textId="77777777" w:rsidTr="008716D5">
        <w:trPr>
          <w:trHeight w:val="288"/>
        </w:trPr>
        <w:tc>
          <w:tcPr>
            <w:tcW w:w="446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3D0C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3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4CE00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03C6C1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U K U P N O </w:t>
            </w:r>
          </w:p>
        </w:tc>
        <w:tc>
          <w:tcPr>
            <w:tcW w:w="1339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BF45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68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A89D3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68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4465C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bookmarkEnd w:id="4"/>
    </w:tbl>
    <w:p w14:paraId="526896FA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52DE70CA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hr-HR"/>
          <w14:ligatures w14:val="none"/>
        </w:rPr>
      </w:pPr>
    </w:p>
    <w:p w14:paraId="3A99C568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hr-HR"/>
          <w14:ligatures w14:val="none"/>
        </w:rPr>
      </w:pPr>
      <w:r w:rsidRPr="008716D5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hr-HR"/>
          <w14:ligatures w14:val="none"/>
        </w:rPr>
        <w:t>2. OBRAZLOŽENJE POSEBNOG DIJELA PRORAČUNA OPĆINE TOUNJ</w:t>
      </w:r>
    </w:p>
    <w:p w14:paraId="38370052" w14:textId="77777777" w:rsidR="008716D5" w:rsidRPr="008716D5" w:rsidRDefault="008716D5" w:rsidP="008716D5">
      <w:pPr>
        <w:tabs>
          <w:tab w:val="left" w:pos="99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lang w:val="en-US" w:eastAsia="hr-HR"/>
          <w14:ligatures w14:val="none"/>
        </w:rPr>
      </w:pPr>
    </w:p>
    <w:p w14:paraId="311425F4" w14:textId="6F3D09A1" w:rsidR="008716D5" w:rsidRPr="008716D5" w:rsidRDefault="008716D5" w:rsidP="00871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ab/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izdaci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Tounj za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/>
          <w14:ligatures w14:val="none"/>
        </w:rPr>
        <w:t xml:space="preserve"> 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4.9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34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.400,00 €. Svi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izdaci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raspoređeni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posebnom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dijelu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ekonomskoj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funkcijskoj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organizacijskoj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programskoj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klasifikaciji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izvorima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financiranja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.</w:t>
      </w:r>
    </w:p>
    <w:p w14:paraId="6D00C526" w14:textId="77777777" w:rsidR="008716D5" w:rsidRPr="008716D5" w:rsidRDefault="008716D5" w:rsidP="00871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519835E5" w14:textId="77777777" w:rsidR="008716D5" w:rsidRPr="008716D5" w:rsidRDefault="008716D5" w:rsidP="00871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2.1.  RASHODI PREMA EKONOMSKOJ KLASIFIKACIJI</w:t>
      </w:r>
    </w:p>
    <w:p w14:paraId="57586C08" w14:textId="77777777" w:rsidR="008716D5" w:rsidRPr="008716D5" w:rsidRDefault="008716D5" w:rsidP="00871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</w:p>
    <w:p w14:paraId="76354093" w14:textId="77777777" w:rsidR="008716D5" w:rsidRPr="008716D5" w:rsidRDefault="008716D5" w:rsidP="00871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izdaci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Tounj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predlažu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se po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ekonomskim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klasifikacijama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skupinama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kako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slijedi:</w:t>
      </w:r>
    </w:p>
    <w:p w14:paraId="73FB4727" w14:textId="77777777" w:rsidR="008716D5" w:rsidRPr="008716D5" w:rsidRDefault="008716D5" w:rsidP="00871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                                     -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eurima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-</w:t>
      </w:r>
    </w:p>
    <w:p w14:paraId="09E597D6" w14:textId="77777777" w:rsidR="008716D5" w:rsidRPr="008716D5" w:rsidRDefault="008716D5" w:rsidP="00871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tbl>
      <w:tblPr>
        <w:tblW w:w="91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4255"/>
        <w:gridCol w:w="1478"/>
        <w:gridCol w:w="1466"/>
        <w:gridCol w:w="1466"/>
      </w:tblGrid>
      <w:tr w:rsidR="008716D5" w:rsidRPr="008716D5" w14:paraId="1DE472FB" w14:textId="77777777" w:rsidTr="001848AA">
        <w:trPr>
          <w:trHeight w:val="292"/>
        </w:trPr>
        <w:tc>
          <w:tcPr>
            <w:tcW w:w="4693" w:type="dxa"/>
            <w:gridSpan w:val="2"/>
            <w:vMerge w:val="restart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992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0D47222D" w14:textId="77777777" w:rsidR="008716D5" w:rsidRPr="008716D5" w:rsidRDefault="008716D5" w:rsidP="008716D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VRSTE RASHODA</w:t>
            </w:r>
          </w:p>
        </w:tc>
        <w:tc>
          <w:tcPr>
            <w:tcW w:w="1478" w:type="dxa"/>
            <w:vMerge w:val="restart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6CF1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ZA</w:t>
            </w:r>
          </w:p>
          <w:p w14:paraId="2374A9A3" w14:textId="77777777" w:rsidR="008716D5" w:rsidRPr="008716D5" w:rsidRDefault="008716D5" w:rsidP="008716D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2026.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9C8FE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8976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</w:tr>
      <w:tr w:rsidR="008716D5" w:rsidRPr="008716D5" w14:paraId="16DCA18C" w14:textId="77777777" w:rsidTr="001848AA">
        <w:trPr>
          <w:trHeight w:val="101"/>
        </w:trPr>
        <w:tc>
          <w:tcPr>
            <w:tcW w:w="4693" w:type="dxa"/>
            <w:gridSpan w:val="2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BBA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78" w:type="dxa"/>
            <w:vMerge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A156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3412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2027.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6FB8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2028.</w:t>
            </w:r>
          </w:p>
        </w:tc>
      </w:tr>
      <w:tr w:rsidR="008716D5" w:rsidRPr="008716D5" w14:paraId="587ED6D3" w14:textId="77777777" w:rsidTr="001848AA">
        <w:trPr>
          <w:trHeight w:val="237"/>
        </w:trPr>
        <w:tc>
          <w:tcPr>
            <w:tcW w:w="4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251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A52BEA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3</w:t>
            </w:r>
          </w:p>
        </w:tc>
        <w:tc>
          <w:tcPr>
            <w:tcW w:w="425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8BC7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7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3437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1.288.400,00</w:t>
            </w:r>
          </w:p>
        </w:tc>
        <w:tc>
          <w:tcPr>
            <w:tcW w:w="1466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F764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1.040.700,00</w:t>
            </w:r>
          </w:p>
        </w:tc>
        <w:tc>
          <w:tcPr>
            <w:tcW w:w="1466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98A6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1.162.000,00</w:t>
            </w:r>
          </w:p>
        </w:tc>
      </w:tr>
      <w:tr w:rsidR="008716D5" w:rsidRPr="008716D5" w14:paraId="49303727" w14:textId="77777777" w:rsidTr="001848AA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34D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D6C144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3423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FD79A" w14:textId="294C90B8" w:rsidR="008716D5" w:rsidRPr="008716D5" w:rsidRDefault="00030717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414</w:t>
            </w:r>
            <w:r w:rsidR="008716D5"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9EFB7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393.000,00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12FB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398.000,00</w:t>
            </w:r>
          </w:p>
        </w:tc>
      </w:tr>
      <w:tr w:rsidR="008716D5" w:rsidRPr="008716D5" w14:paraId="5D8BCA32" w14:textId="77777777" w:rsidTr="001848AA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AB6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F7D9A1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E2DB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D9862" w14:textId="63EEF6A1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030717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1,200,00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BB09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327.500,00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21AD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328.300,00</w:t>
            </w:r>
          </w:p>
        </w:tc>
      </w:tr>
      <w:tr w:rsidR="008716D5" w:rsidRPr="008716D5" w14:paraId="41633563" w14:textId="77777777" w:rsidTr="001848AA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CD2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64468E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7A38AC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CD98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1EEF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9CBFC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</w:tr>
      <w:tr w:rsidR="008716D5" w:rsidRPr="008716D5" w14:paraId="790B5630" w14:textId="77777777" w:rsidTr="001848AA">
        <w:trPr>
          <w:trHeight w:val="128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E6F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EBFED0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48C2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12B2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23EF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6F0A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0C37D61E" w14:textId="77777777" w:rsidTr="001848AA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64A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17F2B4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AB7AB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F7BFF" w14:textId="6DD65DA3" w:rsidR="008716D5" w:rsidRPr="008716D5" w:rsidRDefault="00030717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110.500</w:t>
            </w:r>
            <w:r w:rsidR="008716D5"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4CFD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87.500,00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662C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87.500,00</w:t>
            </w:r>
          </w:p>
        </w:tc>
      </w:tr>
      <w:tr w:rsidR="008716D5" w:rsidRPr="008716D5" w14:paraId="65F3E45B" w14:textId="77777777" w:rsidTr="001848AA">
        <w:trPr>
          <w:trHeight w:val="64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F95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9F4550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ECB2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7385E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316.700,00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4013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316.700,00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FC48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331.700,00</w:t>
            </w:r>
          </w:p>
        </w:tc>
      </w:tr>
      <w:tr w:rsidR="008716D5" w:rsidRPr="008716D5" w14:paraId="64D85D04" w14:textId="77777777" w:rsidTr="001848AA">
        <w:trPr>
          <w:trHeight w:val="237"/>
        </w:trPr>
        <w:tc>
          <w:tcPr>
            <w:tcW w:w="4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76E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FB9B7A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4</w:t>
            </w:r>
          </w:p>
        </w:tc>
        <w:tc>
          <w:tcPr>
            <w:tcW w:w="425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7960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7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D356E5" w14:textId="58A4C12D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  <w:r w:rsidR="00030717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646</w:t>
            </w: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  <w:tc>
          <w:tcPr>
            <w:tcW w:w="1466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96C8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1.076.10,00</w:t>
            </w:r>
          </w:p>
        </w:tc>
        <w:tc>
          <w:tcPr>
            <w:tcW w:w="1466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6438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1.140.800,00</w:t>
            </w:r>
          </w:p>
        </w:tc>
      </w:tr>
      <w:tr w:rsidR="008716D5" w:rsidRPr="008716D5" w14:paraId="68B8C7CB" w14:textId="77777777" w:rsidTr="001848AA">
        <w:trPr>
          <w:trHeight w:val="211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424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C7CD09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A5A0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1149" w14:textId="38DF72B1" w:rsidR="008716D5" w:rsidRPr="008716D5" w:rsidRDefault="00030717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8716D5"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70027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AC30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180BD8C2" w14:textId="77777777" w:rsidTr="001848AA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B84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90C17A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30AB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RASHODI ZA NABAVU  PROIZVEDENE DUGOTRAJNE IMOVINE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EE4A0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3.586.000,00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9994B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1.066.100,00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B7C4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1.130.800,00</w:t>
            </w:r>
          </w:p>
        </w:tc>
      </w:tr>
      <w:tr w:rsidR="008716D5" w:rsidRPr="008716D5" w14:paraId="344E0E54" w14:textId="77777777" w:rsidTr="001848AA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54F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7D3039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5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3E51E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OTPLATU ZAJMOVA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83F9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D554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C9C1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716D5" w:rsidRPr="008716D5" w14:paraId="63235A24" w14:textId="77777777" w:rsidTr="001848AA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87C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DCDC04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6153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9E73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8980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C227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716D5" w:rsidRPr="008716D5" w14:paraId="76DD58AD" w14:textId="77777777" w:rsidTr="001848AA">
        <w:trPr>
          <w:trHeight w:val="70"/>
        </w:trPr>
        <w:tc>
          <w:tcPr>
            <w:tcW w:w="438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FD47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5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283B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753745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U K U P N O </w:t>
            </w:r>
          </w:p>
        </w:tc>
        <w:tc>
          <w:tcPr>
            <w:tcW w:w="1478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339A6" w14:textId="169A6D18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4.93</w:t>
            </w:r>
            <w:r w:rsidR="00030717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.400,00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75B7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2.265.800,00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ABB22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2.352.800,00</w:t>
            </w:r>
          </w:p>
        </w:tc>
      </w:tr>
    </w:tbl>
    <w:p w14:paraId="249FE9FF" w14:textId="77777777" w:rsidR="008716D5" w:rsidRPr="008716D5" w:rsidRDefault="008716D5" w:rsidP="008716D5">
      <w:pPr>
        <w:tabs>
          <w:tab w:val="left" w:pos="99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kern w:val="0"/>
          <w:lang w:val="en-US" w:eastAsia="hr-HR"/>
          <w14:ligatures w14:val="none"/>
        </w:rPr>
      </w:pPr>
    </w:p>
    <w:p w14:paraId="25E0ACF0" w14:textId="3151B549" w:rsidR="008716D5" w:rsidRPr="008716D5" w:rsidRDefault="008716D5" w:rsidP="008716D5">
      <w:pPr>
        <w:tabs>
          <w:tab w:val="left" w:pos="99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bCs/>
          <w:kern w:val="0"/>
          <w:lang w:val="en-US" w:eastAsia="hr-HR"/>
          <w14:ligatures w14:val="none"/>
        </w:rPr>
        <w:t xml:space="preserve">RASHODI POSLOVANJA </w:t>
      </w:r>
      <w:proofErr w:type="gramStart"/>
      <w:r w:rsidRPr="008716D5">
        <w:rPr>
          <w:rFonts w:ascii="Cambria" w:eastAsia="Times New Roman" w:hAnsi="Cambria" w:cs="Calibri"/>
          <w:b/>
          <w:bCs/>
          <w:kern w:val="0"/>
          <w:lang w:val="en-US" w:eastAsia="hr-HR"/>
          <w14:ligatures w14:val="none"/>
        </w:rPr>
        <w:t xml:space="preserve">( </w:t>
      </w:r>
      <w:proofErr w:type="spellStart"/>
      <w:r w:rsidRPr="008716D5">
        <w:rPr>
          <w:rFonts w:ascii="Cambria" w:eastAsia="Times New Roman" w:hAnsi="Cambria" w:cs="Calibri"/>
          <w:b/>
          <w:bCs/>
          <w:kern w:val="0"/>
          <w:lang w:val="en-US" w:eastAsia="hr-HR"/>
          <w14:ligatures w14:val="none"/>
        </w:rPr>
        <w:t>razred</w:t>
      </w:r>
      <w:proofErr w:type="spellEnd"/>
      <w:proofErr w:type="gramEnd"/>
      <w:r w:rsidRPr="008716D5">
        <w:rPr>
          <w:rFonts w:ascii="Cambria" w:eastAsia="Times New Roman" w:hAnsi="Cambria" w:cs="Calibri"/>
          <w:b/>
          <w:bCs/>
          <w:kern w:val="0"/>
          <w:lang w:val="en-US" w:eastAsia="hr-HR"/>
          <w14:ligatures w14:val="none"/>
        </w:rPr>
        <w:t xml:space="preserve"> </w:t>
      </w:r>
      <w:proofErr w:type="gramStart"/>
      <w:r w:rsidRPr="008716D5">
        <w:rPr>
          <w:rFonts w:ascii="Cambria" w:eastAsia="Times New Roman" w:hAnsi="Cambria" w:cs="Calibri"/>
          <w:b/>
          <w:bCs/>
          <w:kern w:val="0"/>
          <w:lang w:val="en-US" w:eastAsia="hr-HR"/>
          <w14:ligatures w14:val="none"/>
        </w:rPr>
        <w:t>3 )</w:t>
      </w:r>
      <w:proofErr w:type="gram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2026.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od 1.288.400,00 €,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što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čini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26 %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od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ukupno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planiranih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.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odnose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zaposlene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r w:rsidR="00030717">
        <w:rPr>
          <w:rFonts w:ascii="Cambria" w:eastAsia="Times New Roman" w:hAnsi="Cambria" w:cs="Calibri"/>
          <w:kern w:val="0"/>
          <w:lang w:val="en-US" w:eastAsia="hr-HR"/>
          <w14:ligatures w14:val="none"/>
        </w:rPr>
        <w:t>414</w:t>
      </w:r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.000,00 €, koji se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odnose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Plaće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Doprinose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Božičnice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regrese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Nagrade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lastRenderedPageBreak/>
        <w:t>te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Ostale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nenavedene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usluge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.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Ostatak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8</w:t>
      </w:r>
      <w:r w:rsidR="00030717">
        <w:rPr>
          <w:rFonts w:ascii="Cambria" w:eastAsia="Times New Roman" w:hAnsi="Cambria" w:cs="Calibri"/>
          <w:kern w:val="0"/>
          <w:lang w:val="en-US" w:eastAsia="hr-HR"/>
          <w14:ligatures w14:val="none"/>
        </w:rPr>
        <w:t>74</w:t>
      </w:r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.400,00 €,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odnosi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Materijalne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Financijske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Subvencije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Pomoći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dane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inozemstvo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unutar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općeg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Naknada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građanima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kućanstvima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temelju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osiguranja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druge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naknade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te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Ostale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.</w:t>
      </w:r>
    </w:p>
    <w:p w14:paraId="375729B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lang w:val="en-US" w:eastAsia="hr-HR"/>
          <w14:ligatures w14:val="none"/>
        </w:rPr>
      </w:pPr>
    </w:p>
    <w:p w14:paraId="25E8F421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kern w:val="0"/>
          <w:lang w:val="en-US" w:eastAsia="hr-HR"/>
          <w14:ligatures w14:val="none"/>
        </w:rPr>
      </w:pPr>
    </w:p>
    <w:p w14:paraId="74EA5FDD" w14:textId="46CD1BC0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bCs/>
          <w:kern w:val="0"/>
          <w:lang w:val="en-US" w:eastAsia="hr-HR"/>
          <w14:ligatures w14:val="none"/>
        </w:rPr>
        <w:t>RASHODI ZA NABAVU NEFINANCIJSKE IMOVINE (</w:t>
      </w:r>
      <w:proofErr w:type="spellStart"/>
      <w:r w:rsidRPr="008716D5">
        <w:rPr>
          <w:rFonts w:ascii="Cambria" w:eastAsia="Times New Roman" w:hAnsi="Cambria" w:cs="Calibri"/>
          <w:b/>
          <w:bCs/>
          <w:kern w:val="0"/>
          <w:lang w:val="en-US" w:eastAsia="hr-HR"/>
          <w14:ligatures w14:val="none"/>
        </w:rPr>
        <w:t>razred</w:t>
      </w:r>
      <w:proofErr w:type="spellEnd"/>
      <w:r w:rsidRPr="008716D5">
        <w:rPr>
          <w:rFonts w:ascii="Cambria" w:eastAsia="Times New Roman" w:hAnsi="Cambria" w:cs="Calibri"/>
          <w:b/>
          <w:bCs/>
          <w:kern w:val="0"/>
          <w:lang w:val="en-US" w:eastAsia="hr-HR"/>
          <w14:ligatures w14:val="none"/>
        </w:rPr>
        <w:t xml:space="preserve"> 4)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od 3.</w:t>
      </w:r>
      <w:r w:rsidR="00030717">
        <w:rPr>
          <w:rFonts w:ascii="Cambria" w:eastAsia="Times New Roman" w:hAnsi="Cambria" w:cs="Calibri"/>
          <w:kern w:val="0"/>
          <w:lang w:val="en-US" w:eastAsia="hr-HR"/>
          <w14:ligatures w14:val="none"/>
        </w:rPr>
        <w:t>646</w:t>
      </w:r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.000,00 €. Ova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sredstva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čine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73 %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ukupno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planiranih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.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Najveći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dio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sredstava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planira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utrošiti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Nabavu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proizvedene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dugotrajne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imovine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od 3.5</w:t>
      </w:r>
      <w:r w:rsidR="00030717">
        <w:rPr>
          <w:rFonts w:ascii="Cambria" w:eastAsia="Times New Roman" w:hAnsi="Cambria" w:cs="Calibri"/>
          <w:kern w:val="0"/>
          <w:lang w:val="en-US" w:eastAsia="hr-HR"/>
          <w14:ligatures w14:val="none"/>
        </w:rPr>
        <w:t>86</w:t>
      </w:r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.000,00 €.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Ostatak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od 86.000,00 €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planiraju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uložit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nabavu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neproizvedene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dugotrajne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imovine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.</w:t>
      </w:r>
    </w:p>
    <w:p w14:paraId="5E6CA53B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 xml:space="preserve">2.2. RASHODI PREMA FUNKCIJSKOJ KLASIFIKACIJI </w:t>
      </w:r>
    </w:p>
    <w:p w14:paraId="090BC3B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</w:p>
    <w:p w14:paraId="235F2F6D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                                           -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eurima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-</w:t>
      </w:r>
    </w:p>
    <w:tbl>
      <w:tblPr>
        <w:tblpPr w:leftFromText="180" w:rightFromText="180" w:vertAnchor="text" w:horzAnchor="margin" w:tblpY="2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"/>
        <w:gridCol w:w="4325"/>
        <w:gridCol w:w="1422"/>
        <w:gridCol w:w="1441"/>
        <w:gridCol w:w="1441"/>
      </w:tblGrid>
      <w:tr w:rsidR="008716D5" w:rsidRPr="008716D5" w14:paraId="45781C26" w14:textId="77777777" w:rsidTr="001848AA">
        <w:trPr>
          <w:trHeight w:val="295"/>
        </w:trPr>
        <w:tc>
          <w:tcPr>
            <w:tcW w:w="476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1F1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5" w:name="_Hlk120536158"/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60D3D166" w14:textId="77777777" w:rsidR="008716D5" w:rsidRPr="008716D5" w:rsidRDefault="008716D5" w:rsidP="008716D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OZNAKA</w:t>
            </w:r>
          </w:p>
        </w:tc>
        <w:tc>
          <w:tcPr>
            <w:tcW w:w="1422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152A6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ZA</w:t>
            </w:r>
          </w:p>
          <w:p w14:paraId="7C092814" w14:textId="77777777" w:rsidR="008716D5" w:rsidRPr="008716D5" w:rsidRDefault="008716D5" w:rsidP="008716D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2026.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385F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75AE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</w:tr>
      <w:tr w:rsidR="008716D5" w:rsidRPr="008716D5" w14:paraId="37739018" w14:textId="77777777" w:rsidTr="001848AA">
        <w:trPr>
          <w:trHeight w:val="121"/>
        </w:trPr>
        <w:tc>
          <w:tcPr>
            <w:tcW w:w="476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C6C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2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2AC7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01C5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2027.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C02C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2028.</w:t>
            </w:r>
          </w:p>
        </w:tc>
      </w:tr>
      <w:tr w:rsidR="008716D5" w:rsidRPr="008716D5" w14:paraId="16D35E98" w14:textId="77777777" w:rsidTr="008716D5">
        <w:trPr>
          <w:trHeight w:val="239"/>
        </w:trPr>
        <w:tc>
          <w:tcPr>
            <w:tcW w:w="438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AF9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93C7A5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2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E3BD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8B97D1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U K U P N O </w:t>
            </w:r>
          </w:p>
        </w:tc>
        <w:tc>
          <w:tcPr>
            <w:tcW w:w="1422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0D61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8716D5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4.883.400,00</w:t>
            </w:r>
          </w:p>
        </w:tc>
        <w:tc>
          <w:tcPr>
            <w:tcW w:w="1441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1F81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2.235.800,00</w:t>
            </w:r>
          </w:p>
        </w:tc>
        <w:tc>
          <w:tcPr>
            <w:tcW w:w="1441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6512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2.322.800,00</w:t>
            </w:r>
          </w:p>
        </w:tc>
      </w:tr>
      <w:tr w:rsidR="008716D5" w:rsidRPr="008716D5" w14:paraId="0CA9B40B" w14:textId="77777777" w:rsidTr="001848AA">
        <w:trPr>
          <w:trHeight w:val="239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AD8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76D283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01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CDDF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OPĆE JAVNE USLUGE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CB01C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364.200,00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0EFA1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300.700,00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E22C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</w:tr>
      <w:tr w:rsidR="008716D5" w:rsidRPr="008716D5" w14:paraId="18D0F6B8" w14:textId="77777777" w:rsidTr="001848AA">
        <w:trPr>
          <w:trHeight w:val="239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CBD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9D583C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04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2E10E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EKONOMSKI POSLOVI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A9DE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550.000,00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8345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405.000,00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C680F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555.000,00</w:t>
            </w:r>
          </w:p>
        </w:tc>
      </w:tr>
      <w:tr w:rsidR="008716D5" w:rsidRPr="008716D5" w14:paraId="2E306EA4" w14:textId="77777777" w:rsidTr="001848AA">
        <w:trPr>
          <w:trHeight w:val="239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C0A5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30C3E93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06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975E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USLUGE UNAPREĐENJA STANOVANJA I ZAJEDNICE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DEDDA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3.451.600,00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5A752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1.009.500,00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C178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970.700,00</w:t>
            </w:r>
          </w:p>
        </w:tc>
      </w:tr>
      <w:tr w:rsidR="008716D5" w:rsidRPr="008716D5" w14:paraId="528BBB92" w14:textId="77777777" w:rsidTr="001848AA">
        <w:trPr>
          <w:trHeight w:val="239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4B1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9799B94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08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22C6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REKREACIJA, KULTURA I RELIGIJA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7EF2C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51B2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EA279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</w:tr>
      <w:tr w:rsidR="008716D5" w:rsidRPr="008716D5" w14:paraId="273D89D1" w14:textId="77777777" w:rsidTr="001848AA">
        <w:trPr>
          <w:trHeight w:val="65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B20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D664051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09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219D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OBRAZOVANJE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C7B1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70.500,00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B39B0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72.500,00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0D30E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72.500,00</w:t>
            </w:r>
          </w:p>
        </w:tc>
      </w:tr>
      <w:tr w:rsidR="008716D5" w:rsidRPr="008716D5" w14:paraId="74A81F35" w14:textId="77777777" w:rsidTr="001848AA">
        <w:trPr>
          <w:trHeight w:val="83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E69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B867276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E209C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SOCIJALNA ZAŠTITA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9E33AB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196.600,00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10442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197.600,00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D2958" w14:textId="77777777" w:rsidR="008716D5" w:rsidRPr="008716D5" w:rsidRDefault="008716D5" w:rsidP="008716D5">
            <w:pPr>
              <w:suppressAutoHyphens/>
              <w:autoSpaceDN w:val="0"/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199.100,00</w:t>
            </w:r>
          </w:p>
        </w:tc>
      </w:tr>
      <w:bookmarkEnd w:id="5"/>
    </w:tbl>
    <w:p w14:paraId="70C23966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</w:p>
    <w:p w14:paraId="6620F5B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Podaci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o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rashodima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prema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funkcijskoj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klasifikaciji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pokazuju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da je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najveći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dio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za 2026. </w:t>
      </w:r>
      <w:proofErr w:type="spellStart"/>
      <w:proofErr w:type="gram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razvrstan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pod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Usluge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unapređenja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stanovanja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zajednice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od 3.451.600,00 €,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zatim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pod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Opće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javne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usluge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od 364.200,00 €,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Socijalna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zaštita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196.600,00 €,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Ekonomski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poslovi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od 550.000,00 €,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Obrazovanje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od 70.500,00 €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Rekreacija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,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kultura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religija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 xml:space="preserve"> od 250.500,00 </w:t>
      </w:r>
      <w:proofErr w:type="gramStart"/>
      <w:r w:rsidRPr="008716D5">
        <w:rPr>
          <w:rFonts w:ascii="Cambria" w:eastAsia="Times New Roman" w:hAnsi="Cambria" w:cs="Calibri"/>
          <w:kern w:val="0"/>
          <w:lang w:val="en-US" w:eastAsia="hr-HR"/>
          <w14:ligatures w14:val="none"/>
        </w:rPr>
        <w:t>€ .</w:t>
      </w:r>
      <w:proofErr w:type="gramEnd"/>
    </w:p>
    <w:p w14:paraId="197F4A78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lang w:val="en-US" w:eastAsia="hr-HR"/>
          <w14:ligatures w14:val="none"/>
        </w:rPr>
      </w:pPr>
    </w:p>
    <w:p w14:paraId="3A2675AA" w14:textId="77777777" w:rsidR="008716D5" w:rsidRPr="008716D5" w:rsidRDefault="008716D5" w:rsidP="008716D5">
      <w:pPr>
        <w:pageBreakBefore/>
        <w:autoSpaceDN w:val="0"/>
        <w:spacing w:line="240" w:lineRule="auto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lastRenderedPageBreak/>
        <w:t>2.3. RASHODI PREMA ORGANIZACIJSKOJ KLASIFIKACIJI</w:t>
      </w:r>
    </w:p>
    <w:p w14:paraId="707CD8B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Ukupno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Tounj po razdjelima iznose:</w:t>
      </w:r>
    </w:p>
    <w:p w14:paraId="0092DC25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1D142E11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                                             -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eurima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-</w:t>
      </w:r>
    </w:p>
    <w:p w14:paraId="2A38059D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5640"/>
        <w:gridCol w:w="1923"/>
      </w:tblGrid>
      <w:tr w:rsidR="00030717" w:rsidRPr="00030717" w14:paraId="14A1F715" w14:textId="77777777" w:rsidTr="001848AA">
        <w:trPr>
          <w:trHeight w:val="205"/>
        </w:trPr>
        <w:tc>
          <w:tcPr>
            <w:tcW w:w="170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8F997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666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FF85A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VRSTA RASHODA / IZDATKA</w:t>
            </w:r>
          </w:p>
        </w:tc>
        <w:tc>
          <w:tcPr>
            <w:tcW w:w="212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66733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PLANIRANO</w:t>
            </w:r>
          </w:p>
        </w:tc>
      </w:tr>
      <w:tr w:rsidR="00030717" w:rsidRPr="00030717" w14:paraId="0BBB3B60" w14:textId="77777777" w:rsidTr="001848AA">
        <w:trPr>
          <w:trHeight w:val="226"/>
        </w:trPr>
        <w:tc>
          <w:tcPr>
            <w:tcW w:w="1700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90954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 xml:space="preserve">  </w:t>
            </w:r>
          </w:p>
        </w:tc>
        <w:tc>
          <w:tcPr>
            <w:tcW w:w="6661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BC9F6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2125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3C6353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4.983.400,00</w:t>
            </w:r>
          </w:p>
        </w:tc>
      </w:tr>
      <w:tr w:rsidR="00030717" w:rsidRPr="00030717" w14:paraId="08FB7778" w14:textId="77777777" w:rsidTr="001848AA">
        <w:trPr>
          <w:trHeight w:val="226"/>
        </w:trPr>
        <w:tc>
          <w:tcPr>
            <w:tcW w:w="1700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E18BA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Razdjel  000</w:t>
            </w:r>
          </w:p>
        </w:tc>
        <w:tc>
          <w:tcPr>
            <w:tcW w:w="6661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B7148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OPĆINA TOUNJ</w:t>
            </w:r>
          </w:p>
        </w:tc>
        <w:tc>
          <w:tcPr>
            <w:tcW w:w="2125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9A715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30717" w:rsidRPr="00030717" w14:paraId="0B5C78B4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22EE0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12DF5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Pomoć obiteljima i kućanstvima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0F8B36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30717" w:rsidRPr="00030717" w14:paraId="2AE3AAD5" w14:textId="77777777" w:rsidTr="001848AA">
        <w:trPr>
          <w:trHeight w:val="226"/>
        </w:trPr>
        <w:tc>
          <w:tcPr>
            <w:tcW w:w="1700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8F476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Razdjel  001</w:t>
            </w:r>
          </w:p>
        </w:tc>
        <w:tc>
          <w:tcPr>
            <w:tcW w:w="6661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B385E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PREDSTAVNIČKA TIJELA</w:t>
            </w:r>
          </w:p>
        </w:tc>
        <w:tc>
          <w:tcPr>
            <w:tcW w:w="2125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259576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15.500,00</w:t>
            </w:r>
          </w:p>
        </w:tc>
      </w:tr>
      <w:tr w:rsidR="00030717" w:rsidRPr="00030717" w14:paraId="2A064D01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1D747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AA15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Naknade za rad članovima predstavničkih i izvršnih tijela i upravnih vijeća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CA72E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030717" w:rsidRPr="00030717" w14:paraId="56C7AE4C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C4E92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31ED3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Naknada predsjednika i zamjenika općinskog vijeća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671619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30717" w:rsidRPr="00030717" w14:paraId="4E85F47F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6850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B560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Obilježavanje Dana Općine Tounj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814D78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29782FF9" w14:textId="77777777" w:rsidTr="001848AA">
        <w:trPr>
          <w:trHeight w:val="226"/>
        </w:trPr>
        <w:tc>
          <w:tcPr>
            <w:tcW w:w="1700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01886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Razdjel  002</w:t>
            </w:r>
          </w:p>
        </w:tc>
        <w:tc>
          <w:tcPr>
            <w:tcW w:w="6661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D9955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IZVRŠNA TIJELA</w:t>
            </w:r>
          </w:p>
        </w:tc>
        <w:tc>
          <w:tcPr>
            <w:tcW w:w="2125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438CA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14.100,00</w:t>
            </w:r>
          </w:p>
        </w:tc>
      </w:tr>
      <w:tr w:rsidR="00030717" w:rsidRPr="00030717" w14:paraId="0F5E0576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5319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CF27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Seminari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E429C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100,00</w:t>
            </w:r>
          </w:p>
        </w:tc>
      </w:tr>
      <w:tr w:rsidR="00030717" w:rsidRPr="00030717" w14:paraId="291E8B5A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4287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91D26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materijal i sirovine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41531F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30717" w:rsidRPr="00030717" w14:paraId="09220932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D4D34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BA7E5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za automobil - gorivo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8CF1B9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30717" w:rsidRPr="00030717" w14:paraId="11F4B507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C7857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869A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telefona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D9ADFE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030717" w:rsidRPr="00030717" w14:paraId="0FACFAE0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D1998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FB643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Promidžba i informiranje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3FCD20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0,00</w:t>
            </w:r>
          </w:p>
        </w:tc>
      </w:tr>
      <w:tr w:rsidR="00030717" w:rsidRPr="00030717" w14:paraId="79E23251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12A5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61D93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Naknade troškova službenog puta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7FBC2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030717" w:rsidRPr="00030717" w14:paraId="2D4E6347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B13C8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6C88B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Naknada načelnika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C5EE28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030717" w:rsidRPr="00030717" w14:paraId="420DDB9D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43604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D05FB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F437CF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0,00</w:t>
            </w:r>
          </w:p>
        </w:tc>
      </w:tr>
      <w:tr w:rsidR="00030717" w:rsidRPr="00030717" w14:paraId="61CF019C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AEE09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EAD06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Članarine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AE20D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30717" w:rsidRPr="00030717" w14:paraId="2BD22E78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7DA54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3B367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Tekuća pričuva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A5559C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30717" w:rsidRPr="00030717" w14:paraId="76C35213" w14:textId="77777777" w:rsidTr="001848AA">
        <w:trPr>
          <w:trHeight w:val="226"/>
        </w:trPr>
        <w:tc>
          <w:tcPr>
            <w:tcW w:w="1700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4D818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Razdjel  003</w:t>
            </w:r>
          </w:p>
        </w:tc>
        <w:tc>
          <w:tcPr>
            <w:tcW w:w="6661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6F841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2125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2A6075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203.400,00</w:t>
            </w:r>
          </w:p>
        </w:tc>
      </w:tr>
      <w:tr w:rsidR="00030717" w:rsidRPr="00030717" w14:paraId="4C5F8C08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30A07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89790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Plaća djelatnika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F411E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030717" w:rsidRPr="00030717" w14:paraId="139E3F77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8BE2D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89A34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49A07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030717" w:rsidRPr="00030717" w14:paraId="142887E4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F5753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EE00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Doprinosi za mirovinsko osiguranje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04471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30717" w:rsidRPr="00030717" w14:paraId="5698875B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F1E85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6AC8B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Doprinos za zdravstveno osiguranje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A1F09C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030717" w:rsidRPr="00030717" w14:paraId="7761DDB5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8DA37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C524A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Naknada za prijevoz na posao i sa posla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1B4638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030717" w:rsidRPr="00030717" w14:paraId="744B5654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83634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83DA9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Službena putovanja - dnevnice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65466C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030717" w:rsidRPr="00030717" w14:paraId="406FEFD9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3BBE1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F84FA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Seminari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145E3B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030717" w:rsidRPr="00030717" w14:paraId="58607A14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513FC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07CCD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Uredski materijal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4A4C5D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030717" w:rsidRPr="00030717" w14:paraId="25705223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38397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0263A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Literatura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B5BF15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030717" w:rsidRPr="00030717" w14:paraId="0EBB943B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0BC37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5648E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izdaci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389BBD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030717" w:rsidRPr="00030717" w14:paraId="516A41F7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2447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7A844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Elektična</w:t>
            </w:r>
            <w:proofErr w:type="spellEnd"/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 energija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320804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4.500,00</w:t>
            </w:r>
          </w:p>
        </w:tc>
      </w:tr>
      <w:tr w:rsidR="00030717" w:rsidRPr="00030717" w14:paraId="396A8914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7189A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B9CAB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 za održavanje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A2B79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300,00</w:t>
            </w:r>
          </w:p>
        </w:tc>
      </w:tr>
      <w:tr w:rsidR="00030717" w:rsidRPr="00030717" w14:paraId="555FF23D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9A11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463E4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telefona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D12AB3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030717" w:rsidRPr="00030717" w14:paraId="31C77F8C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DCE68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839C4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poštarine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E6F0F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030717" w:rsidRPr="00030717" w14:paraId="466DB2F2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74E35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182E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vode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46AD29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030717" w:rsidRPr="00030717" w14:paraId="10D6C0C0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76B87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8FA32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održavanja programa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737EDD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030717" w:rsidRPr="00030717" w14:paraId="0221D8BE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D3EC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4DEE2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Osiguranje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B6E953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30717" w:rsidRPr="00030717" w14:paraId="06C939C6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849E5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BBDEC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platnog prometa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5E615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30717" w:rsidRPr="00030717" w14:paraId="517E54B1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BA1B7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BBDF4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723C40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30717" w:rsidRPr="00030717" w14:paraId="77DFD0DA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83E47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DF8A3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Uredski namještaj i oprema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C6E8D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030717" w:rsidRPr="00030717" w14:paraId="477AA3C1" w14:textId="77777777" w:rsidTr="001848AA">
        <w:trPr>
          <w:trHeight w:val="226"/>
        </w:trPr>
        <w:tc>
          <w:tcPr>
            <w:tcW w:w="1700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5C3D5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Razdjel  004</w:t>
            </w:r>
          </w:p>
        </w:tc>
        <w:tc>
          <w:tcPr>
            <w:tcW w:w="6661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AA467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GOSPODARSKI I KOMUNALNI SUSTAV</w:t>
            </w:r>
          </w:p>
        </w:tc>
        <w:tc>
          <w:tcPr>
            <w:tcW w:w="2125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5D1EFE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4.145.200,00</w:t>
            </w:r>
          </w:p>
        </w:tc>
      </w:tr>
      <w:tr w:rsidR="00030717" w:rsidRPr="00030717" w14:paraId="5B81D6ED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E906C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B57D5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Električna energija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977C20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030717" w:rsidRPr="00030717" w14:paraId="0B6E068E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1F335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006F8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vode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C2BA33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030717" w:rsidRPr="00030717" w14:paraId="6437481A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FE28C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E9D0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odvoza smeća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89F2E0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030717" w:rsidRPr="00030717" w14:paraId="1736C807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D5E74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16AD3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Kamate za primljene kredite od kreditnih institucija u javnom sektoru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FF0A31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30717" w:rsidRPr="00030717" w14:paraId="465BAD65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A4804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DAAF9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Pametna i održiva rješenja i usluge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8EEE60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030717" w:rsidRPr="00030717" w14:paraId="79DD1BE6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17D15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C69B5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Strojevi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4172C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030717" w:rsidRPr="00030717" w14:paraId="03A23FC3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843E1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4DE13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Otplata glavnice primljenih kredita od kreditnih institucija u javnom sektoru - dugoročnih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639BF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49.000,00</w:t>
            </w:r>
          </w:p>
        </w:tc>
      </w:tr>
      <w:tr w:rsidR="00030717" w:rsidRPr="00030717" w14:paraId="3B9A5566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74DA7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00401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EE74D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Ostala zemljišta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04C22E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5E0119DF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CAF91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C34C7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Zemljišta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5A1C6C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697FA501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A7A8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00402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4B197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Vodovod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1D6385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30717" w:rsidRPr="00030717" w14:paraId="5742DA93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EA005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1BCF7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Sufinanciranje izgradnje vodovoda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F1E09E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30717" w:rsidRPr="00030717" w14:paraId="26EE7524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816B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00403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1B3D3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Ceste i putevi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09758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509.000,00</w:t>
            </w:r>
          </w:p>
        </w:tc>
      </w:tr>
      <w:tr w:rsidR="00030717" w:rsidRPr="00030717" w14:paraId="741AF5F4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10A94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3B531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Izgradnja nerazvrstanih cesta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EFD06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509.000,00</w:t>
            </w:r>
          </w:p>
        </w:tc>
      </w:tr>
      <w:tr w:rsidR="00030717" w:rsidRPr="00030717" w14:paraId="106A7C35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A794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00404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EB07A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Javna rasvjeta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90BB34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108.000,00</w:t>
            </w:r>
          </w:p>
        </w:tc>
      </w:tr>
      <w:tr w:rsidR="00030717" w:rsidRPr="00030717" w14:paraId="245EFD81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2BA73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BAB80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Javna rasvjeta - električna energija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32D695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56.000,00</w:t>
            </w:r>
          </w:p>
        </w:tc>
      </w:tr>
      <w:tr w:rsidR="00030717" w:rsidRPr="00030717" w14:paraId="4CCB7862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2FFC8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F6B50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troškovi - održavanje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8AE6F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030717" w:rsidRPr="00030717" w14:paraId="035EBAFF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D61B9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ED87D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Postavljanje i skidanje dekorativne rasvjete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FF81F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3D24BB14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38745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D343A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Javna rasvjeta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D76404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030717" w:rsidRPr="00030717" w14:paraId="36010EDC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29CF0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00405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F6F99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Prostorni plan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D1A703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030717" w:rsidRPr="00030717" w14:paraId="4F2D391E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A3CFA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615F2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Prostorni plan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8C4B31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030717" w:rsidRPr="00030717" w14:paraId="23AFDC2A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F5151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3690A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Strategija zaštite okoliša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58688D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30717" w:rsidRPr="00030717" w14:paraId="10C7D361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9E032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00408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C15C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Zaobilaznica Klanac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0D7ED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30717" w:rsidRPr="00030717" w14:paraId="4E4AA7C2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04D87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F1888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Nerazvrstane ceste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1066F5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30717" w:rsidRPr="00030717" w14:paraId="2CED01F4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12A6C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00409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93F57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Održavanje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3C5DF3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30717" w:rsidRPr="00030717" w14:paraId="5545BC35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70BCD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95DB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5D3EF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30717" w:rsidRPr="00030717" w14:paraId="358D946A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5230B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00410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23D92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Vlastiti pogon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4EDD53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101.700,00</w:t>
            </w:r>
          </w:p>
        </w:tc>
      </w:tr>
      <w:tr w:rsidR="00030717" w:rsidRPr="00030717" w14:paraId="7BBD7E13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83897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3E583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CB7E6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30717" w:rsidRPr="00030717" w14:paraId="2993FE38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9A896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95060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1653A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030717" w:rsidRPr="00030717" w14:paraId="4C8B6C13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8C67F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C218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1E17FE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30717" w:rsidRPr="00030717" w14:paraId="0AF82E75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BDF80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E130A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Zaštitna odjeća i obuća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149080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30717" w:rsidRPr="00030717" w14:paraId="65CEE732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1AFB9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31EB4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goriva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1CCC1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30717" w:rsidRPr="00030717" w14:paraId="7BF577F6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885CA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5662C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materijal i dijelovi za tekuće i investicijsko održavanje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195C45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1.300,00</w:t>
            </w:r>
          </w:p>
        </w:tc>
      </w:tr>
      <w:tr w:rsidR="00030717" w:rsidRPr="00030717" w14:paraId="21826915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0821B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021B0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materijal i dijelovi za tekuće i investicijsko održavanje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D2F809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1.200,00</w:t>
            </w:r>
          </w:p>
        </w:tc>
      </w:tr>
      <w:tr w:rsidR="00030717" w:rsidRPr="00030717" w14:paraId="5808B85B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060F3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8185F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E4E26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700,00</w:t>
            </w:r>
          </w:p>
        </w:tc>
      </w:tr>
      <w:tr w:rsidR="00030717" w:rsidRPr="00030717" w14:paraId="4D4E5D16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956FD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F19EA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60EC1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030717" w:rsidRPr="00030717" w14:paraId="476E4A97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56054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168C4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Uredski namještaj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0F6A51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030717" w:rsidRPr="00030717" w14:paraId="05A74E08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0604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00411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EAEF9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Gradnja komunalne infrastrukture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F665AD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030717" w:rsidRPr="00030717" w14:paraId="07E3F419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69348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107AD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Nogostup D23-škola Tounj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45E161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030717" w:rsidRPr="00030717" w14:paraId="142CB581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181CD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00413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7B2C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Evidentiranje komunalne infrastrukture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3194F8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030717" w:rsidRPr="00030717" w14:paraId="1C25BD0C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3BCD5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40396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Geodetsko-katastarske usluge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E7C964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30717" w:rsidRPr="00030717" w14:paraId="70BB3756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2464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DF189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Usluge odvjetnika i pravnog savjetovanja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BF2A00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030717" w:rsidRPr="00030717" w14:paraId="751D54F1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46C97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00414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ABB16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Održavanje javnih površina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C06CDE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030717" w:rsidRPr="00030717" w14:paraId="685543F1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5088A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97461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Ostale usluge tekućeg i investicijskog održavanja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69790B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030717" w:rsidRPr="00030717" w14:paraId="29C2A632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1C6BC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00416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60613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Kulturno-turistički spomenici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7DD78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1.550.000,00</w:t>
            </w:r>
          </w:p>
        </w:tc>
      </w:tr>
      <w:tr w:rsidR="00030717" w:rsidRPr="00030717" w14:paraId="5871B7D9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6E969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9320A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TKC Tounj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596B2F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1.200.000,00</w:t>
            </w:r>
          </w:p>
        </w:tc>
      </w:tr>
      <w:tr w:rsidR="00030717" w:rsidRPr="00030717" w14:paraId="5220F454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A6EE8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18893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Stari grad Tounj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546E86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350.000,00</w:t>
            </w:r>
          </w:p>
        </w:tc>
      </w:tr>
      <w:tr w:rsidR="00030717" w:rsidRPr="00030717" w14:paraId="2AD1E524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4A18B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00418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A2713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Projekti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DEB4FB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127.000,00</w:t>
            </w:r>
          </w:p>
        </w:tc>
      </w:tr>
      <w:tr w:rsidR="00030717" w:rsidRPr="00030717" w14:paraId="7DF1BBD0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50558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E899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Projekti u pripremi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2051E0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030717" w:rsidRPr="00030717" w14:paraId="294B85A5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BF18A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22269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Projektna dokumentacija ŽC3220 sa kružnim raskrižjem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2E8FB3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6F3DB1F0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52C69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99327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Odvodni kanal </w:t>
            </w:r>
            <w:proofErr w:type="spellStart"/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Suvaj</w:t>
            </w:r>
            <w:proofErr w:type="spellEnd"/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3123F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30717" w:rsidRPr="00030717" w14:paraId="4677F452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E0440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9E22C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nespomenuti građevinski objekti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A9C1AD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030717" w:rsidRPr="00030717" w14:paraId="75982C81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E4CBF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71F5A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Nadstrešnica za automobil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EA24F3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30717" w:rsidRPr="00030717" w14:paraId="3E3EB06F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F053D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CD261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Poslovni objekt za mlade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3A0E2D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030717" w:rsidRPr="00030717" w14:paraId="4E6F10F4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03753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00423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B5294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Društveni domovi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FD889F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1.275.000,00</w:t>
            </w:r>
          </w:p>
        </w:tc>
      </w:tr>
      <w:tr w:rsidR="00030717" w:rsidRPr="00030717" w14:paraId="3001BE8C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EA4EA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D78F9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Društveni vatrogasni dom Zdenac 17D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AB8B09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1.200.000,00</w:t>
            </w:r>
          </w:p>
        </w:tc>
      </w:tr>
      <w:tr w:rsidR="00030717" w:rsidRPr="00030717" w14:paraId="3E2BA2D0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F7D86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34BAB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Društveni dom Filipovići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EB97CE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295C6A7A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11CB6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B4C69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Društveni dom Kamenica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348EF1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030717" w:rsidRPr="00030717" w14:paraId="4F7EEF63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6D834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51A35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Spremište kod crkve broj 73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F42011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30717" w:rsidRPr="00030717" w14:paraId="7335C287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B2802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00426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EC4F0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 xml:space="preserve">Šetnice </w:t>
            </w:r>
            <w:proofErr w:type="spellStart"/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uzTounjčicu</w:t>
            </w:r>
            <w:proofErr w:type="spellEnd"/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A0DC71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529B4E01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749FF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29A85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Šetnica uz </w:t>
            </w:r>
            <w:proofErr w:type="spellStart"/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Tounjčicu</w:t>
            </w:r>
            <w:proofErr w:type="spellEnd"/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2CC555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4C08A979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0C6D6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00429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CEF27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Održavanje nerazvrstanih cesta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38D9CF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030717" w:rsidRPr="00030717" w14:paraId="0388B1D6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5A678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42F82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Nasipavanje nerazvrstanih cesta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366335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79BBDD37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1B207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B8E77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Čišćenje i šišanje živica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93CA12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34B0B548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228E8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C29B2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Održavanje signalizacije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C6CCEF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30717" w:rsidRPr="00030717" w14:paraId="5D1497C0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7576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5213B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Sanacija i održavanje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CB3DF4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142CE6E5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0E7FF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50BB3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Zimska služba-čišćenje snijega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2B10B6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030717" w:rsidRPr="00030717" w14:paraId="7CA9FD11" w14:textId="77777777" w:rsidTr="001848AA">
        <w:trPr>
          <w:trHeight w:val="226"/>
        </w:trPr>
        <w:tc>
          <w:tcPr>
            <w:tcW w:w="1700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28B5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Razdjel  005</w:t>
            </w:r>
          </w:p>
        </w:tc>
        <w:tc>
          <w:tcPr>
            <w:tcW w:w="6661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C7C87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DRUŠTVENE DJELATNOSTI I UDRUGE</w:t>
            </w:r>
          </w:p>
        </w:tc>
        <w:tc>
          <w:tcPr>
            <w:tcW w:w="2125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626ADB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580.200,00</w:t>
            </w:r>
          </w:p>
        </w:tc>
      </w:tr>
      <w:tr w:rsidR="00030717" w:rsidRPr="00030717" w14:paraId="0A4F31DD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5E672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A7B48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nespomenuti rashodi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C69BAE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030717" w:rsidRPr="00030717" w14:paraId="26DB2621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38A1FC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AB0AF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Potpore poljoprivrednicima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CFF44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30717" w:rsidRPr="00030717" w14:paraId="46B56C18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528DC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15608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Socijalna skrb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243FEE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030717" w:rsidRPr="00030717" w14:paraId="4753772D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00BE5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93FA5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Socijalna skrb - </w:t>
            </w:r>
            <w:proofErr w:type="spellStart"/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ogrijev</w:t>
            </w:r>
            <w:proofErr w:type="spellEnd"/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F77516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30717" w:rsidRPr="00030717" w14:paraId="494826E9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FDD4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A9B8A7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Vrtić, stipendije, školarine...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1DA4CD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68.000,00</w:t>
            </w:r>
          </w:p>
        </w:tc>
      </w:tr>
      <w:tr w:rsidR="00030717" w:rsidRPr="00030717" w14:paraId="22AF60D6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099BB2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A700D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Potpora udrugama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D6FCDD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030717" w:rsidRPr="00030717" w14:paraId="71DBCE19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22AE3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82177E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Finaciranje</w:t>
            </w:r>
            <w:proofErr w:type="spellEnd"/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 političkih stranka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C40B8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30717" w:rsidRPr="00030717" w14:paraId="4A50A33C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7E8DA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0CB07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Porodiljne naknade i potpore za vjenčanje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DA5736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030717" w:rsidRPr="00030717" w14:paraId="54B9CD64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930ED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ADF48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Zakon o zaštiti životinja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899F86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030717" w:rsidRPr="00030717" w14:paraId="0F36946C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095CE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3CFEA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Kapitalne donacije ostalim neprofitnim organizacijama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126B3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245.000,00</w:t>
            </w:r>
          </w:p>
        </w:tc>
      </w:tr>
      <w:tr w:rsidR="00030717" w:rsidRPr="00030717" w14:paraId="663CD0C4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E89C3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BDF7E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Program zbrinjavanja mladih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DBE714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30717" w:rsidRPr="00030717" w14:paraId="03E5731B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21DBA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F35C9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Program </w:t>
            </w:r>
            <w:proofErr w:type="spellStart"/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predškole</w:t>
            </w:r>
            <w:proofErr w:type="spellEnd"/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341A65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030717" w:rsidRPr="00030717" w14:paraId="076F953E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7D8131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1F8F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Tekuće donacije udrugama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9C09F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030717" w:rsidRPr="00030717" w14:paraId="2A02C9A0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BD1A3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00501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A31CF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Turistička zajednica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A6ADF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030717" w:rsidRPr="00030717" w14:paraId="38197D67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FDC615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A4EDF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Turistička zajednica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B055C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030717" w:rsidRPr="00030717" w14:paraId="48B6219E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CB04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00502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34A30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Pomoć zajednici - ZAŽELI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E7B89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180.000,00</w:t>
            </w:r>
          </w:p>
        </w:tc>
      </w:tr>
      <w:tr w:rsidR="00030717" w:rsidRPr="00030717" w14:paraId="1FC59AD2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3484F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DEA88B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F48CAC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030717" w:rsidRPr="00030717" w14:paraId="11C8FACA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D13956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18A4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Ostale usluge promidžbe i informiranja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2D7AE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30717" w:rsidRPr="00030717" w14:paraId="329C3400" w14:textId="77777777" w:rsidTr="001848AA">
        <w:trPr>
          <w:trHeight w:val="226"/>
        </w:trPr>
        <w:tc>
          <w:tcPr>
            <w:tcW w:w="1700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9E34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Glava  00503</w:t>
            </w:r>
          </w:p>
        </w:tc>
        <w:tc>
          <w:tcPr>
            <w:tcW w:w="6661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A1416F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Civilna zaštita</w:t>
            </w:r>
          </w:p>
        </w:tc>
        <w:tc>
          <w:tcPr>
            <w:tcW w:w="2125" w:type="dxa"/>
            <w:shd w:val="clear" w:color="auto" w:fill="0000C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5817F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38.100,00</w:t>
            </w:r>
          </w:p>
        </w:tc>
      </w:tr>
      <w:tr w:rsidR="00030717" w:rsidRPr="00030717" w14:paraId="438DEA62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83B29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67862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Crveni križ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934A16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30717" w:rsidRPr="00030717" w14:paraId="1CA4C6A8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659AE0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F36514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HGSS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9AB12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030717" w:rsidRPr="00030717" w14:paraId="685C8A38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65CAE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6291A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Civilna zaštita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03D057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030717" w:rsidRPr="00030717" w14:paraId="3FCD7D25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2F86D9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4FA03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Potpore DVD-u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08345B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030717" w:rsidRPr="00030717" w14:paraId="3B9A1E95" w14:textId="77777777" w:rsidTr="001848AA">
        <w:trPr>
          <w:trHeight w:val="226"/>
        </w:trPr>
        <w:tc>
          <w:tcPr>
            <w:tcW w:w="170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46D878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EB603D" w14:textId="77777777" w:rsidR="00030717" w:rsidRPr="00030717" w:rsidRDefault="00030717" w:rsidP="000307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Financiranje vatrogasnih intervencija</w:t>
            </w:r>
          </w:p>
        </w:tc>
        <w:tc>
          <w:tcPr>
            <w:tcW w:w="212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D7EC8A" w14:textId="77777777" w:rsidR="00030717" w:rsidRPr="00030717" w:rsidRDefault="00030717" w:rsidP="0003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0717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</w:tbl>
    <w:p w14:paraId="4800955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596F3AC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1B2F836C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razdjelu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“OPĆINSKO VIJEĆE”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15.500,00 €. </w:t>
      </w:r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  <w:t>Namijenjena su za učinkovito i transparentno funkcioniranje Općinskog vijeća, potpuno i pravovremeno informiranje građana o radu, uspješno organizaciju raznih događanja i ostalih aktivnosti u funkciji promicanja gospodarskih, razvojnih i drugih potencijala Općine Tounj.</w:t>
      </w:r>
    </w:p>
    <w:p w14:paraId="08D17B83" w14:textId="1AE4899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razdjelu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“OPĆINSKI NAČELNIK”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14.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100,00 €,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što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0,28%</w:t>
      </w:r>
      <w:r w:rsidRPr="008716D5">
        <w:rPr>
          <w:rFonts w:ascii="Cambria" w:eastAsia="Times New Roman" w:hAnsi="Cambria" w:cs="Calibri"/>
          <w:color w:val="FF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od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ukupnih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 </w:t>
      </w:r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  <w:t>Namijenjena su za učinkovito i transparentno funkcioniranje Načelnika, potpuno i pravovremeno informiranje građana o radu načelnika i radnih tijela, uspješno organizaciju raznih događanja i ostalih aktivnosti u funkciji promicanja gospodarskih, razvojnih i drugih potencijala Općine Tounj.</w:t>
      </w:r>
    </w:p>
    <w:p w14:paraId="677C09A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</w:p>
    <w:p w14:paraId="1C8C6827" w14:textId="4E939F3B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razdjelu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 xml:space="preserve">“JEDINSTVENI UPRAVNI </w:t>
      </w:r>
      <w:proofErr w:type="gramStart"/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ODJEL“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</w:t>
      </w:r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203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.400,00 €,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što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4,08</w:t>
      </w:r>
      <w:proofErr w:type="gramStart"/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% 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ukupnih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 </w:t>
      </w:r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  <w:t>Sredstva su namijenjena za rashode za zaposlene te materijalne i financijske rashode za normalno funkcioniranje Jedinstvenog upravnog odjela.</w:t>
      </w:r>
    </w:p>
    <w:p w14:paraId="51845105" w14:textId="2754373B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razdjelu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 xml:space="preserve">“GOSPODARSTVO I KOMUNALNI </w:t>
      </w:r>
      <w:proofErr w:type="gramStart"/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SUSTAV“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</w:t>
      </w:r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4.1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45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.200,00 €,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što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83,18%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ukupnih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Namjenjena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</w:t>
      </w:r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  <w:t xml:space="preserve"> razvoj gospodarstva, prostorno </w:t>
      </w:r>
      <w:proofErr w:type="gram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  <w:t>planiranje,  kapitalna</w:t>
      </w:r>
      <w:proofErr w:type="gram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  <w:t xml:space="preserve"> ulaganja, a najveći iznos sredstava namijenjen je za ulaganje i održavanje komunalne infrastrukture.</w:t>
      </w:r>
    </w:p>
    <w:p w14:paraId="5C251723" w14:textId="32B05586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razdjelu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 xml:space="preserve">“DRUŠTVENE DJELATNOSTI I </w:t>
      </w:r>
      <w:proofErr w:type="gramStart"/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UDRUGE“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</w:t>
      </w:r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2026.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605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.200,00 €,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što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12,14</w:t>
      </w:r>
      <w:proofErr w:type="gramStart"/>
      <w:r w:rsidR="00030717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% 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ukupnih</w:t>
      </w:r>
      <w:proofErr w:type="spellEnd"/>
      <w:proofErr w:type="gram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Namjenjeni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 </w:t>
      </w:r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  <w:t xml:space="preserve">javne potrebe u </w:t>
      </w:r>
      <w:proofErr w:type="gram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  <w:t>kulturi,  društvene</w:t>
      </w:r>
      <w:proofErr w:type="gram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  <w:t xml:space="preserve"> djelatnosti, sufinanciranje dječjeg vrtića, socijalnu skrb, vatrogastvo i civilnu zaštitu, javne potrebe u obrazovanju </w:t>
      </w:r>
      <w:proofErr w:type="gramStart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  <w:t>i  zaštitu</w:t>
      </w:r>
      <w:proofErr w:type="gramEnd"/>
      <w:r w:rsidRPr="008716D5">
        <w:rPr>
          <w:rFonts w:ascii="Cambria" w:eastAsia="Times New Roman" w:hAnsi="Cambria" w:cs="Calibri"/>
          <w:bCs/>
          <w:kern w:val="0"/>
          <w:sz w:val="24"/>
          <w:szCs w:val="24"/>
          <w:lang w:eastAsia="hr-HR"/>
          <w14:ligatures w14:val="none"/>
        </w:rPr>
        <w:t xml:space="preserve"> okoliša.</w:t>
      </w:r>
    </w:p>
    <w:p w14:paraId="15F59041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08ABCEBB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4226897D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5B756B08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4297FDF4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5BF650A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13802C46" w14:textId="77777777" w:rsidR="008716D5" w:rsidRPr="008716D5" w:rsidRDefault="008716D5" w:rsidP="008716D5">
      <w:pPr>
        <w:tabs>
          <w:tab w:val="left" w:pos="379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</w:p>
    <w:p w14:paraId="372F2F9B" w14:textId="77777777" w:rsidR="008716D5" w:rsidRPr="008716D5" w:rsidRDefault="008716D5" w:rsidP="008716D5">
      <w:pPr>
        <w:tabs>
          <w:tab w:val="left" w:pos="379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2.4. RASHODI PO PROGRAMSKOJ KLASIFIKACIJI</w:t>
      </w:r>
    </w:p>
    <w:p w14:paraId="28420D4D" w14:textId="77777777" w:rsidR="008716D5" w:rsidRPr="008716D5" w:rsidRDefault="008716D5" w:rsidP="008716D5">
      <w:pPr>
        <w:tabs>
          <w:tab w:val="left" w:pos="379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</w:p>
    <w:p w14:paraId="0904FB19" w14:textId="77777777" w:rsidR="008716D5" w:rsidRPr="008716D5" w:rsidRDefault="008716D5" w:rsidP="008716D5">
      <w:pPr>
        <w:tabs>
          <w:tab w:val="left" w:pos="3795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Programska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klasifikacija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sadrži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izdatke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kroz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aktivnosti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projekte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koji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povezani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programe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temeljem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zajedničkih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ciljeva</w:t>
      </w:r>
      <w:proofErr w:type="spellEnd"/>
    </w:p>
    <w:p w14:paraId="1F21A36F" w14:textId="77777777" w:rsidR="008716D5" w:rsidRPr="008716D5" w:rsidRDefault="008716D5" w:rsidP="008716D5">
      <w:pPr>
        <w:tabs>
          <w:tab w:val="left" w:pos="379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396"/>
        <w:gridCol w:w="4676"/>
        <w:gridCol w:w="1798"/>
      </w:tblGrid>
      <w:tr w:rsidR="008716D5" w:rsidRPr="008716D5" w14:paraId="52BF7AE2" w14:textId="77777777" w:rsidTr="001848AA">
        <w:trPr>
          <w:trHeight w:val="205"/>
        </w:trPr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B7B95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POZICIJA</w:t>
            </w:r>
          </w:p>
        </w:tc>
        <w:tc>
          <w:tcPr>
            <w:tcW w:w="155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4F2EC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552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C35EC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VRSTA RASHODA / IZDATKA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184FF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PLANIRANO</w:t>
            </w:r>
          </w:p>
        </w:tc>
      </w:tr>
      <w:tr w:rsidR="008716D5" w:rsidRPr="008716D5" w14:paraId="20A470E7" w14:textId="77777777" w:rsidTr="001848AA">
        <w:trPr>
          <w:trHeight w:val="226"/>
        </w:trPr>
        <w:tc>
          <w:tcPr>
            <w:tcW w:w="1275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A21F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6EAB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5527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770F0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984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87466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4.983.400,00</w:t>
            </w:r>
          </w:p>
        </w:tc>
      </w:tr>
      <w:tr w:rsidR="008716D5" w:rsidRPr="008716D5" w14:paraId="4E32ABF5" w14:textId="77777777" w:rsidTr="001848AA">
        <w:trPr>
          <w:trHeight w:val="226"/>
        </w:trPr>
        <w:tc>
          <w:tcPr>
            <w:tcW w:w="127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8C0A1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559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BC25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5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0C317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REDOVAN RAD OPĆINSKOG VIJEĆA</w:t>
            </w:r>
          </w:p>
        </w:tc>
        <w:tc>
          <w:tcPr>
            <w:tcW w:w="198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3821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15.500,00</w:t>
            </w:r>
          </w:p>
        </w:tc>
      </w:tr>
      <w:tr w:rsidR="008716D5" w:rsidRPr="008716D5" w14:paraId="549F7982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FBBCB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842CE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BB3AA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C64DB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8716D5" w:rsidRPr="008716D5" w14:paraId="2801AA49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0553F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72AEC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A7DAC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8150B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8716D5" w:rsidRPr="008716D5" w14:paraId="477E05BB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EE826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0D284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CFA9A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AC2E6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8716D5" w:rsidRPr="008716D5" w14:paraId="54F6D0FA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AEB3C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R008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33686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3A11F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Naknade za rad članovima predstavničkih i izvršnih tijela i upravnih vijeća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FE7A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8716D5" w:rsidRPr="008716D5" w14:paraId="3CCEE887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BBE27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B81F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A100005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E5A3F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Naknada za rad predstavničkih tijela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F2BC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69DD8A9A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BB533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744C7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A5F86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3831D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7837B591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1B334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8BE66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1266D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112B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1C710B8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3D79A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R011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6FFC5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3164A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Naknada predsjednika i zamjenika općinskog vijeća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F072C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62B75939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D3E07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57AF7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A100006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F4425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Obilježavanje Dana Općine Tounj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A143EB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6C7ED1B5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E6CB2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C832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0FCC1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15DAF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4F071209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3FF6A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E54B4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8636B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ECF1D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4344435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4BB4F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R012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695AF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D29DC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Obilježavanje Dana Općine Tounj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FBA70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21031B7A" w14:textId="77777777" w:rsidTr="001848AA">
        <w:trPr>
          <w:trHeight w:val="226"/>
        </w:trPr>
        <w:tc>
          <w:tcPr>
            <w:tcW w:w="127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D81B2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559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956F2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5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D5B41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REDOVAN RAD NAČELNIKA</w:t>
            </w:r>
          </w:p>
        </w:tc>
        <w:tc>
          <w:tcPr>
            <w:tcW w:w="198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6A7B2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14.100,00</w:t>
            </w:r>
          </w:p>
        </w:tc>
      </w:tr>
      <w:tr w:rsidR="008716D5" w:rsidRPr="008716D5" w14:paraId="6763B2AD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41D36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5856E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AF47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Seminari i savjetovanja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5198E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6D5" w:rsidRPr="008716D5" w14:paraId="092854F6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CA921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53E7E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F5724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2EA97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6D5" w:rsidRPr="008716D5" w14:paraId="54A76068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50183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BDCE5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A0FF9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7B5CE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6D5" w:rsidRPr="008716D5" w14:paraId="53A8209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2A5DD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R015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F7FD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90AF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Seminari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E5883B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6D5" w:rsidRPr="008716D5" w14:paraId="73E53702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F8178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A7BF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387B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automobila za materijal i energiju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5ADD3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8716D5" w:rsidRPr="008716D5" w14:paraId="77942132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7C323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9EACB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54A85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A225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8716D5" w:rsidRPr="008716D5" w14:paraId="08E8580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CA60D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F204A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AA424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C968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8716D5" w:rsidRPr="008716D5" w14:paraId="76328739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85858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R019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6000A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05EF7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materijal i sirovine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C1930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8716D5" w:rsidRPr="008716D5" w14:paraId="105DB4A7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7A967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R020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E9FC8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8AEAC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za automobil - gorivo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5E368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8716D5" w:rsidRPr="008716D5" w14:paraId="74A4C2D3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E8309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C634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A4A0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16CC3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716D5" w:rsidRPr="008716D5" w14:paraId="319411CE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D313F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B283C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769CB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68265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716D5" w:rsidRPr="008716D5" w14:paraId="78970D39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7BCDC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91F8C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1A79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6EF4B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716D5" w:rsidRPr="008716D5" w14:paraId="2C93B6B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E3430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R021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8E94F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F4CD0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telefona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693E9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716D5" w:rsidRPr="008716D5" w14:paraId="333B258A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D4A43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R023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AC3B0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624B9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Promidžba i informiranje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FAF94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0,00</w:t>
            </w:r>
          </w:p>
        </w:tc>
      </w:tr>
      <w:tr w:rsidR="008716D5" w:rsidRPr="008716D5" w14:paraId="36C45799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1BF0C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F1E83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A100005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66C75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Naknada za rad izvršnih tijela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FB5A4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6.500,00</w:t>
            </w:r>
          </w:p>
        </w:tc>
      </w:tr>
      <w:tr w:rsidR="008716D5" w:rsidRPr="008716D5" w14:paraId="03025E6D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616CB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93693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373AB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D3737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6.500,00</w:t>
            </w:r>
          </w:p>
        </w:tc>
      </w:tr>
      <w:tr w:rsidR="008716D5" w:rsidRPr="008716D5" w14:paraId="3A0836C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ED312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8439F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B035B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09E0F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6.500,00</w:t>
            </w:r>
          </w:p>
        </w:tc>
      </w:tr>
      <w:tr w:rsidR="008716D5" w:rsidRPr="008716D5" w14:paraId="531664AF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29477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R025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A80A7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A5FD0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Naknade troškova službenog puta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E7C25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8716D5" w:rsidRPr="008716D5" w14:paraId="79E57E28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15D7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R026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0AD06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E8FDA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Naknada načelnika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5765B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8716D5" w:rsidRPr="008716D5" w14:paraId="3585F109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5C7B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6C2CD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A100006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023C0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C6C52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0,00</w:t>
            </w:r>
          </w:p>
        </w:tc>
      </w:tr>
      <w:tr w:rsidR="008716D5" w:rsidRPr="008716D5" w14:paraId="1A7DF41B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7CC2E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4D1F0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AD5CE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D1538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0,00</w:t>
            </w:r>
          </w:p>
        </w:tc>
      </w:tr>
      <w:tr w:rsidR="008716D5" w:rsidRPr="008716D5" w14:paraId="5DFBBED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0A662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FE643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57531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B93A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0,00</w:t>
            </w:r>
          </w:p>
        </w:tc>
      </w:tr>
      <w:tr w:rsidR="008716D5" w:rsidRPr="008716D5" w14:paraId="682CEB0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D503C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R027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FF336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62BF4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517CC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0,00</w:t>
            </w:r>
          </w:p>
        </w:tc>
      </w:tr>
      <w:tr w:rsidR="008716D5" w:rsidRPr="008716D5" w14:paraId="6AD70847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408A3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032C5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A100007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C8963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financijski izdaci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38887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24F200CB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65729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EA132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ED822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A6FAD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538526CE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153AC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7D6FC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65D8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AF6A1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7F40B44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2E86C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R029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F44C6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236D9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Tekuća pričuva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30552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286A55DE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51F21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C07F5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A100008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E3297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Članarina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BA9EC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4B17F9E7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6CFF1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83D0B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EB5D9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71500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1EE02E35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DAF93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96CAA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EA550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D6D1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7B4A253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59691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R028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2270C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4D43B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Članarine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2B402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1D59A5AC" w14:textId="77777777" w:rsidTr="001848AA">
        <w:trPr>
          <w:trHeight w:val="226"/>
        </w:trPr>
        <w:tc>
          <w:tcPr>
            <w:tcW w:w="127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82762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559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FBF25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5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8BC4B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REDOVAN RAD JUO</w:t>
            </w:r>
          </w:p>
        </w:tc>
        <w:tc>
          <w:tcPr>
            <w:tcW w:w="198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06C8F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203.400,00</w:t>
            </w:r>
          </w:p>
        </w:tc>
      </w:tr>
      <w:tr w:rsidR="008716D5" w:rsidRPr="008716D5" w14:paraId="4D8DBC6F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35727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74A41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C8831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Plaća i ostali rashodi za zaposlene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59D6A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116.000,00</w:t>
            </w:r>
          </w:p>
        </w:tc>
      </w:tr>
      <w:tr w:rsidR="008716D5" w:rsidRPr="008716D5" w14:paraId="664455B3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82C57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DE499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B9D3C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EAD2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116.000,00</w:t>
            </w:r>
          </w:p>
        </w:tc>
      </w:tr>
      <w:tr w:rsidR="008716D5" w:rsidRPr="008716D5" w14:paraId="2A38401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98B34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21AEC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3B3D9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7C61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116.000,00</w:t>
            </w:r>
          </w:p>
        </w:tc>
      </w:tr>
      <w:tr w:rsidR="008716D5" w:rsidRPr="008716D5" w14:paraId="2D50FB4E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FEBDD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lastRenderedPageBreak/>
              <w:t>R030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C5D00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9633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Plaća djelatnika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F13A2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8716D5" w:rsidRPr="008716D5" w14:paraId="133BC3E3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C5B2F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R031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6F2FC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87D54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0E00A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8716D5" w:rsidRPr="008716D5" w14:paraId="3D0F4677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69E5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86AA9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4AEA9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Doprinosi na i iz plaće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15D81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8716D5" w:rsidRPr="008716D5" w14:paraId="76C08206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0F1CD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D26D9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C36C5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FEC7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8716D5" w:rsidRPr="008716D5" w14:paraId="21EAA18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4921B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9FDF0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3BA5B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517B0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8716D5" w:rsidRPr="008716D5" w14:paraId="64977AC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44736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R032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0C978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1CFC3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Doprinosi za mirovinsko osiguranje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04A76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716D5" w:rsidRPr="008716D5" w14:paraId="38E3E8E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4D118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R033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59F7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E2652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Doprinos za zdravstveno osiguranje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4F5E5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8716D5" w:rsidRPr="008716D5" w14:paraId="772C864A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9EA7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53975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1B77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Naknada troškova za sl. putovanja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48994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5.100,00</w:t>
            </w:r>
          </w:p>
        </w:tc>
      </w:tr>
      <w:tr w:rsidR="008716D5" w:rsidRPr="008716D5" w14:paraId="6A735196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28B4C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AB0AE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CF3CD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E79CB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5.100,00</w:t>
            </w:r>
          </w:p>
        </w:tc>
      </w:tr>
      <w:tr w:rsidR="008716D5" w:rsidRPr="008716D5" w14:paraId="43A5962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0DD67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9471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58BEC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9BC37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5.100,00</w:t>
            </w:r>
          </w:p>
        </w:tc>
      </w:tr>
      <w:tr w:rsidR="008716D5" w:rsidRPr="008716D5" w14:paraId="6C2C30FC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7E105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R034A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44A51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7EC0B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Naknada za prijevoz na posao i sa posla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B3360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8716D5" w:rsidRPr="008716D5" w14:paraId="4AA201D8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60255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R035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86375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05638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Službena putovanja - dnevnice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C9612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8716D5" w:rsidRPr="008716D5" w14:paraId="79122E0C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2D971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0AC64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65084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Rashodi za </w:t>
            </w:r>
            <w:proofErr w:type="spellStart"/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meterijal</w:t>
            </w:r>
            <w:proofErr w:type="spellEnd"/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 i energiju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FB630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8716D5" w:rsidRPr="008716D5" w14:paraId="68E5AFCE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7D78E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93D0D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BEC3C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69B22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8716D5" w:rsidRPr="008716D5" w14:paraId="4340B77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965FE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EA1A9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B5F3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4F74C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8716D5" w:rsidRPr="008716D5" w14:paraId="1E884889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A0AC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R037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0CF60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47FE3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Seminari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EFF49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716D5" w:rsidRPr="008716D5" w14:paraId="15D2F8E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3824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R038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B9440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733B1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Uredski materijal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AE17C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8716D5" w:rsidRPr="008716D5" w14:paraId="4A2CDF4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A34D9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R039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E4A95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4168B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Literatura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5BF75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8716D5" w:rsidRPr="008716D5" w14:paraId="120A6E9E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7DBD3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R041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D0E9C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6633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izdaci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393DF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8716D5" w:rsidRPr="008716D5" w14:paraId="29863BFC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4266F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R042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75A53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51113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Elektična</w:t>
            </w:r>
            <w:proofErr w:type="spellEnd"/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 energija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0F499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4.500,00</w:t>
            </w:r>
          </w:p>
        </w:tc>
      </w:tr>
      <w:tr w:rsidR="008716D5" w:rsidRPr="008716D5" w14:paraId="3CB6BD2C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B7F32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F74F3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A100005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A6F87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963D3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22.300,00</w:t>
            </w:r>
          </w:p>
        </w:tc>
      </w:tr>
      <w:tr w:rsidR="008716D5" w:rsidRPr="008716D5" w14:paraId="217FFCCE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840D3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FAB9D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B91B7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5E94D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22.300,00</w:t>
            </w:r>
          </w:p>
        </w:tc>
      </w:tr>
      <w:tr w:rsidR="008716D5" w:rsidRPr="008716D5" w14:paraId="459A5741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122D5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637AB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688DB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14BE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22.300,00</w:t>
            </w:r>
          </w:p>
        </w:tc>
      </w:tr>
      <w:tr w:rsidR="008716D5" w:rsidRPr="008716D5" w14:paraId="70607033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122D2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R043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5A46F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626FB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 za održavanje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64997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300,00</w:t>
            </w:r>
          </w:p>
        </w:tc>
      </w:tr>
      <w:tr w:rsidR="008716D5" w:rsidRPr="008716D5" w14:paraId="054E3183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BD4C0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R044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1AEAA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AA074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telefona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50DC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8716D5" w:rsidRPr="008716D5" w14:paraId="5D167AF1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CE142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R045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E70FE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59E98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poštarine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61E83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4CCD3E4B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775E2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R046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638F2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78941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vode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D692D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8716D5" w:rsidRPr="008716D5" w14:paraId="2F3A4A81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DB8F7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R047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AFE3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96D90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održavanja programa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11782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8716D5" w:rsidRPr="008716D5" w14:paraId="156E9144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48F97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7832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A100006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8F541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rashodi poslovanja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9A104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8716D5" w:rsidRPr="008716D5" w14:paraId="5C4E80EE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C796A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EB39F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1AB20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2BE07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8716D5" w:rsidRPr="008716D5" w14:paraId="34145727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B50C8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AF016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D6464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3EF6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1990029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603C0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R048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EA94C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59984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Osiguranje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332E9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208FAE9B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BF641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6FCA6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B3C70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E71EA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4F2CD433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2A442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R049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856FD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1FBB7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platnog prometa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674E2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233D3333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D599A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75199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A100007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3F2A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61A68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2B56346E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E1F5E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A4937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B9F43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DA3CAB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2D5639A4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261E4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654E9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8579F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A48A3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168F234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EE192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R050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46C49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F0477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F1A68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29369FF9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49FDA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Tekući projekt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95418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T100008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0042B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Uredski namještaj i oprema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C62C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442B374E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A3DCF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60AA7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78CD6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BF1E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54263325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F57AC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73530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43D76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AB714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3C6A1BF4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84F7A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R051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1E442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2A18C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Uredski namještaj i oprema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05B7D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563CE180" w14:textId="77777777" w:rsidTr="001848AA">
        <w:trPr>
          <w:trHeight w:val="226"/>
        </w:trPr>
        <w:tc>
          <w:tcPr>
            <w:tcW w:w="127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BF34A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559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54FDA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5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93047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GOSPODARSTVO I KOMUNALNI SUSTAV</w:t>
            </w:r>
          </w:p>
        </w:tc>
        <w:tc>
          <w:tcPr>
            <w:tcW w:w="198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1E660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4.145.200,00</w:t>
            </w:r>
          </w:p>
        </w:tc>
      </w:tr>
      <w:tr w:rsidR="008716D5" w:rsidRPr="008716D5" w14:paraId="1D7AB934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A3C5D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EA8B5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F19E7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električnu energiju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5A1F9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716D5" w:rsidRPr="008716D5" w14:paraId="7AF173C6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1FAF2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8FF61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DF9DC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B5A11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716D5" w:rsidRPr="008716D5" w14:paraId="50269F5B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F3684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F3E3E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7BD22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3A71A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716D5" w:rsidRPr="008716D5" w14:paraId="7C1A6A9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BC4CC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R053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A95F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B8ABC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Električna energija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A3CDC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716D5" w:rsidRPr="008716D5" w14:paraId="0189E3F5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78032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1D3F4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11D11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komunalne usluge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8F966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10.500,00</w:t>
            </w:r>
          </w:p>
        </w:tc>
      </w:tr>
      <w:tr w:rsidR="008716D5" w:rsidRPr="008716D5" w14:paraId="19507C74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FAEF1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B425D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BB90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96FC0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10.500,00</w:t>
            </w:r>
          </w:p>
        </w:tc>
      </w:tr>
      <w:tr w:rsidR="008716D5" w:rsidRPr="008716D5" w14:paraId="1440913E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C3403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82474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F65B5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1A266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10.500,00</w:t>
            </w:r>
          </w:p>
        </w:tc>
      </w:tr>
      <w:tr w:rsidR="008716D5" w:rsidRPr="008716D5" w14:paraId="28F370CB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10BE1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R099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59EFB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4D49F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1C764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8716D5" w:rsidRPr="008716D5" w14:paraId="48BA80E8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3AE92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R056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0F22A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B073C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vode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5735D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500,00</w:t>
            </w:r>
          </w:p>
        </w:tc>
      </w:tr>
      <w:tr w:rsidR="008716D5" w:rsidRPr="008716D5" w14:paraId="5624B80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F0166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R057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984A4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657B7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odvoza smeća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3EC55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716D5" w:rsidRPr="008716D5" w14:paraId="72652CD8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B3B05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80D95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1FA3D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održavanje cesta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DE68B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716D5" w:rsidRPr="008716D5" w14:paraId="4A5D798E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7642E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F2134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B5A5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24E47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716D5" w:rsidRPr="008716D5" w14:paraId="7C3D2754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0D0BA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8437E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61115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E3764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716D5" w:rsidRPr="008716D5" w14:paraId="74BE5548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1AC1C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R058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89616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69E83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Nasipavanje nerazvrstanih cesta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FF146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6744483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DAAF4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R069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82337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FC664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Čišćenje i šišanje živica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ED28D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61990F1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9297A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lastRenderedPageBreak/>
              <w:t>R094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D1CF2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05801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Održavanje signalizacije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083B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2BC2D365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E5C85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R096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44892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4E703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Sanacija i održavanje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32C52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7A55993C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49C5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R098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5E767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F4A54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Zimska služba-čišćenje snijega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76598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716D5" w:rsidRPr="008716D5" w14:paraId="782F47AC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E4831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86D42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8626E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Otplata glavnice primljenih zajmova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90198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54.000,00</w:t>
            </w:r>
          </w:p>
        </w:tc>
      </w:tr>
      <w:tr w:rsidR="008716D5" w:rsidRPr="008716D5" w14:paraId="0FABBCA2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DD7B3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CC857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29A8B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3B014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1051BF1A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70582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2F76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0A3AC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7ECB7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06477C5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1CF49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R059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DFAB1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342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B30BE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Kamate za primljene kredite od kreditnih institucija u javnom sektoru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DBD35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05EC2007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7AA16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8EA6F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A719C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94EA4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49.000,00</w:t>
            </w:r>
          </w:p>
        </w:tc>
      </w:tr>
      <w:tr w:rsidR="008716D5" w:rsidRPr="008716D5" w14:paraId="0B6F995E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95608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A5909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A8870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51351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49.000,00</w:t>
            </w:r>
          </w:p>
        </w:tc>
      </w:tr>
      <w:tr w:rsidR="008716D5" w:rsidRPr="008716D5" w14:paraId="7A0DA65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B59F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R060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97B9D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542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C0534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Otplata glavnice primljenih kredita od kreditnih institucija u javnom sektoru - dugoročnih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47A83B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49.000,00</w:t>
            </w:r>
          </w:p>
        </w:tc>
      </w:tr>
      <w:tr w:rsidR="008716D5" w:rsidRPr="008716D5" w14:paraId="08367D94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B244D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070C9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A100005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7A269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Održavanje javne rasvjete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282C4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78.000,00</w:t>
            </w:r>
          </w:p>
        </w:tc>
      </w:tr>
      <w:tr w:rsidR="008716D5" w:rsidRPr="008716D5" w14:paraId="245F56B7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7C409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C62EE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0141A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40B4A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78.000,00</w:t>
            </w:r>
          </w:p>
        </w:tc>
      </w:tr>
      <w:tr w:rsidR="008716D5" w:rsidRPr="008716D5" w14:paraId="4B4B5B9F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8E817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09D46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25436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97F97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78.000,00</w:t>
            </w:r>
          </w:p>
        </w:tc>
      </w:tr>
      <w:tr w:rsidR="008716D5" w:rsidRPr="008716D5" w14:paraId="0D4C1E0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6BE8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R054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8EE4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6914F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Javna rasvjeta - električna energija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55FE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56.000,00</w:t>
            </w:r>
          </w:p>
        </w:tc>
      </w:tr>
      <w:tr w:rsidR="008716D5" w:rsidRPr="008716D5" w14:paraId="3EDA5FF9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28732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R067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6174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48BC0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troškovi - održavanje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62A82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8716D5" w:rsidRPr="008716D5" w14:paraId="4DAF869F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A0B1F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R097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D7464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AF5EC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Postavljanje i skidanje dekorativne rasvjete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36AA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5BFD5800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CC689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D43E3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A100006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64B9D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VLASTITI POGON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3B88D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101.700,00</w:t>
            </w:r>
          </w:p>
        </w:tc>
      </w:tr>
      <w:tr w:rsidR="008716D5" w:rsidRPr="008716D5" w14:paraId="641B2D6D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25E52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D5956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1C17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8211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98.700,00</w:t>
            </w:r>
          </w:p>
        </w:tc>
      </w:tr>
      <w:tr w:rsidR="008716D5" w:rsidRPr="008716D5" w14:paraId="3DA0A199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A8AE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9FDE1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18033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3FD37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91.000,00</w:t>
            </w:r>
          </w:p>
        </w:tc>
      </w:tr>
      <w:tr w:rsidR="008716D5" w:rsidRPr="008716D5" w14:paraId="4EE44D5C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643FD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R101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F25CC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DEC65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6BD55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8716D5" w:rsidRPr="008716D5" w14:paraId="27F8246A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78ABB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R103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5FAD5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8AE9F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E2AA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1FB92D4E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9B55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R102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FE69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CCEF4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03CC1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8716D5" w:rsidRPr="008716D5" w14:paraId="1E88B6D5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0BBD7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71281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1B153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093D7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7.700,00</w:t>
            </w:r>
          </w:p>
        </w:tc>
      </w:tr>
      <w:tr w:rsidR="008716D5" w:rsidRPr="008716D5" w14:paraId="7A2C0A4C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DADBB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R104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2C39F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B7EEE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Zaštitna odjeća i obuća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55D72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5299C111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93ED9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R105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0F580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B0128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Troškovi goriva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C2A75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8716D5" w:rsidRPr="008716D5" w14:paraId="556DB0A8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907FB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R106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8087D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E72BF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materijal i dijelovi za tekuće i investicijsko održavanje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8EE18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1.300,00</w:t>
            </w:r>
          </w:p>
        </w:tc>
      </w:tr>
      <w:tr w:rsidR="008716D5" w:rsidRPr="008716D5" w14:paraId="2912B235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1F0FF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R107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B48F5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EC966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materijal i dijelovi za tekuće i investicijsko održavanje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5319D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1.200,00</w:t>
            </w:r>
          </w:p>
        </w:tc>
      </w:tr>
      <w:tr w:rsidR="008716D5" w:rsidRPr="008716D5" w14:paraId="40D18AE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4B6D1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R112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A4593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FFF26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03BF6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716D5" w:rsidRPr="008716D5" w14:paraId="37124D2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C9E51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R108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710F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239C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7073A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700,00</w:t>
            </w:r>
          </w:p>
        </w:tc>
      </w:tr>
      <w:tr w:rsidR="008716D5" w:rsidRPr="008716D5" w14:paraId="6A29A0C7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2790F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F1108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12BDE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0BA0E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292153B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09D5B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58F57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CDDF9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06E23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433DD805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945C8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R111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ADAB5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92E06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Uredski namještaj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B89BC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71F3E3AA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951BC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573A3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A100007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62490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Stručni nadzor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981F4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2BD0D817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71F5E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F3969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E488A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5C37A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20ECA9F8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FEC7F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493D5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C430A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BCAB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1695C0D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41609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R110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2458D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7179A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Usluge odvjetnika i pravnog savjetovanja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5539C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6E93D09A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49BA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A4267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A100008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638F8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Održavanje javnih površina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86C72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8716D5" w:rsidRPr="008716D5" w14:paraId="554A17CA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B69A2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45C8D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3638F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35494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8716D5" w:rsidRPr="008716D5" w14:paraId="79971C0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F942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6341A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9B6C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468CD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8716D5" w:rsidRPr="008716D5" w14:paraId="05995D39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1C252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R113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C9D13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6AE29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Ostale usluge tekućeg i investicijskog održavanja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84D2D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8716D5" w:rsidRPr="008716D5" w14:paraId="6B223D73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A026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5A700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A100010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86AC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Geodetske i katastarske usluge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50A8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74D6C7C5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9C659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F1C1E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A853F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A9380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2447AEEE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BAB3F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9818F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02F27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1D335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1C8282EC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0EB2E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R109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F15A7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27B93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Geodetsko-katastarske usluge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F9E2E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7A0B9E21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E56AC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3D51D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A100013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799C3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Projekti u pripremi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6BC90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347.000,00</w:t>
            </w:r>
          </w:p>
        </w:tc>
      </w:tr>
      <w:tr w:rsidR="008716D5" w:rsidRPr="008716D5" w14:paraId="6951B264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BE459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81419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BF435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86F42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177.000,00</w:t>
            </w:r>
          </w:p>
        </w:tc>
      </w:tr>
      <w:tr w:rsidR="008716D5" w:rsidRPr="008716D5" w14:paraId="21432048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359CF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D291A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29C3C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49620B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177.000,00</w:t>
            </w:r>
          </w:p>
        </w:tc>
      </w:tr>
      <w:tr w:rsidR="008716D5" w:rsidRPr="008716D5" w14:paraId="274841D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3A2D4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R118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E8667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B0DE3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Projekti u pripremi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49DA4B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8716D5" w:rsidRPr="008716D5" w14:paraId="25286C73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1CF3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R118A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470DC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E7755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Projektna dokumentacija ŽC3220 sa kružnim raskrižjem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8E38D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4FC8A70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D53C6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R121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7B87A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10B12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Odvodni kanal </w:t>
            </w:r>
            <w:proofErr w:type="spellStart"/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Suvaj</w:t>
            </w:r>
            <w:proofErr w:type="spellEnd"/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996B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77F7C7CE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BD881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R137A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1BE46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626C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Pametna i održiva rješenja i usluge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DA4E3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8716D5" w:rsidRPr="008716D5" w14:paraId="32217526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B927A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2978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EB942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A0211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8716D5" w:rsidRPr="008716D5" w14:paraId="12FFA67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9802E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B4386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585A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44A87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8716D5" w:rsidRPr="008716D5" w14:paraId="645E0D54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A0DBE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R086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21C04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DA520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nespomenuti građevinski objekti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891E5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716D5" w:rsidRPr="008716D5" w14:paraId="3F83F4C8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3236E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R127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71A25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6D128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Nadstrešnica za automobil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6CD71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716D5" w:rsidRPr="008716D5" w14:paraId="62BB2028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52605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R131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45DE1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65E9F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Poslovni objekt za mlade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CD080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716D5" w:rsidRPr="008716D5" w14:paraId="484E2BF7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CD904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lastRenderedPageBreak/>
              <w:t>R129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249CE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A5259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Strojevi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9FBE2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8716D5" w:rsidRPr="008716D5" w14:paraId="1E262EAB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F9881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E76AC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K100004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F8D8A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Zemljišta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9CF9C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7E60DC3C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D9098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4F246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33A11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B8A36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578E601C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EDF0B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39881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2760E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BD69B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7ADF3F34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09F3F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R061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E0B30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411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1EAA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Zemljišta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D3653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678FA800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88A5A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46CF2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K100005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85F7D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Vodovod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80CEF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716D5" w:rsidRPr="008716D5" w14:paraId="720D6B82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CF30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74792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57F78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BFB84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716D5" w:rsidRPr="008716D5" w14:paraId="2FF02525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E253C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B42B4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EDB2B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EDE17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716D5" w:rsidRPr="008716D5" w14:paraId="2245C494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CDC0C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R062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695EF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6C3CC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Sufinanciranje izgradnje vodovoda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64C0D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716D5" w:rsidRPr="008716D5" w14:paraId="0B887965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93338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2C08F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K100007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601C6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Modernizacija javne rasvjete Kamenica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2DA7B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716D5" w:rsidRPr="008716D5" w14:paraId="53360B62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A5BDA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6A999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925C5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EC66F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716D5" w:rsidRPr="008716D5" w14:paraId="40414B19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5F94A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D6B3A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B686C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5D3ED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716D5" w:rsidRPr="008716D5" w14:paraId="34553D7F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EADB5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R063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E847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5C582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Javna rasvjeta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AE3C8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716D5" w:rsidRPr="008716D5" w14:paraId="6E6D2697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24EFE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15392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K100022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3F6AA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Društveni domovi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EAA94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2.825.000,00</w:t>
            </w:r>
          </w:p>
        </w:tc>
      </w:tr>
      <w:tr w:rsidR="008716D5" w:rsidRPr="008716D5" w14:paraId="2E968338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E5D3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FB42F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45409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CCD86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2.825.000,00</w:t>
            </w:r>
          </w:p>
        </w:tc>
      </w:tr>
      <w:tr w:rsidR="008716D5" w:rsidRPr="008716D5" w14:paraId="26F4F093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34BDB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5F863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AD2A0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310E0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2.825.000,00</w:t>
            </w:r>
          </w:p>
        </w:tc>
      </w:tr>
      <w:tr w:rsidR="008716D5" w:rsidRPr="008716D5" w14:paraId="350653D3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BE07C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R066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3E197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64BE5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Društveni vatrogasni dom Zdenac 17D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E6884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1.200.000,00</w:t>
            </w:r>
          </w:p>
        </w:tc>
      </w:tr>
      <w:tr w:rsidR="008716D5" w:rsidRPr="008716D5" w14:paraId="6224EC0C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CA853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R070B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483D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29D2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TKC Tounj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F4D1E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1.200.000,00</w:t>
            </w:r>
          </w:p>
        </w:tc>
      </w:tr>
      <w:tr w:rsidR="008716D5" w:rsidRPr="008716D5" w14:paraId="524DC155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80687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R087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35855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90CB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Stari grad Tounj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7A4FA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350.000,00</w:t>
            </w:r>
          </w:p>
        </w:tc>
      </w:tr>
      <w:tr w:rsidR="008716D5" w:rsidRPr="008716D5" w14:paraId="404EE3CA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FEBEA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R128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E518A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EE46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Društveni dom Filipovići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BC3BC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3279B2AC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859EB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R130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5ABC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3B524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Društveni dom Kamenica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D019C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8716D5" w:rsidRPr="008716D5" w14:paraId="575EC0D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C83FF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R132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4B75A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EE1A2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Spremište kod crkve broj 73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6D623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716D5" w:rsidRPr="008716D5" w14:paraId="2945FCE3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18A33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Tekući projekt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39534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3CF21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Šetnica koritom rijeke </w:t>
            </w:r>
            <w:proofErr w:type="spellStart"/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Tounjčice</w:t>
            </w:r>
            <w:proofErr w:type="spellEnd"/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0E6E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08A9B346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035E5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4618B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2E6BC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E8DE6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15940A4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4F365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E433A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9F0A6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5EDEB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504791A8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59E9F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R068B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71120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CD6F0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Šetnica uz </w:t>
            </w:r>
            <w:proofErr w:type="spellStart"/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Tounjčicu</w:t>
            </w:r>
            <w:proofErr w:type="spellEnd"/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2973A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36733AFC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ABC3C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Tekući projekt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81A84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T100006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211AC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Nerazvrstane ceste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0D61F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544.000,00</w:t>
            </w:r>
          </w:p>
        </w:tc>
      </w:tr>
      <w:tr w:rsidR="008716D5" w:rsidRPr="008716D5" w14:paraId="31E24F3E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AAA69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C6E9C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2F37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4338A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544.000,00</w:t>
            </w:r>
          </w:p>
        </w:tc>
      </w:tr>
      <w:tr w:rsidR="008716D5" w:rsidRPr="008716D5" w14:paraId="68B4F95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06C3C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929E3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CC586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69537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544.000,00</w:t>
            </w:r>
          </w:p>
        </w:tc>
      </w:tr>
      <w:tr w:rsidR="008716D5" w:rsidRPr="008716D5" w14:paraId="3B6EB54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CD6B8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R065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A2B80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7A3E1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Izgradnja nerazvrstanih cesta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AD7BA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509.000,00</w:t>
            </w:r>
          </w:p>
        </w:tc>
      </w:tr>
      <w:tr w:rsidR="008716D5" w:rsidRPr="008716D5" w14:paraId="49D02397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2E24D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R138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7113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6D042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Nogostup D23-škola Tounj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4673AB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8716D5" w:rsidRPr="008716D5" w14:paraId="637A4D7F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F221B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Tekući projekt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0506E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T100008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E5E0E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Prostorni plan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F288E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716D5" w:rsidRPr="008716D5" w14:paraId="7E8D6A3B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FBE39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570BA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659E9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81D9C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716D5" w:rsidRPr="008716D5" w14:paraId="7163DB9E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3154B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8ADC8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39D7F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1E104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716D5" w:rsidRPr="008716D5" w14:paraId="19AF5FE4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ED3C7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R064A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34F1F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32DFE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Prostorni plan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C3841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716D5" w:rsidRPr="008716D5" w14:paraId="4CB688AA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FE792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R064B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79D5E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0F125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Strategija zaštite okoliša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3FB2A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716D5" w:rsidRPr="008716D5" w14:paraId="24772A01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A5B83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Tekući projekt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99541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T100011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3B2FE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Zaobilaznica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AA547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391DD4FD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933AD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45E33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B626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6B72B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206C417A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80D25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11303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72753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74EF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4D79301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8BB8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R093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E05FC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C70E7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Nerazvrstane ceste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2B57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11170D3C" w14:textId="77777777" w:rsidTr="001848AA">
        <w:trPr>
          <w:trHeight w:val="226"/>
        </w:trPr>
        <w:tc>
          <w:tcPr>
            <w:tcW w:w="127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379FC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559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F8731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1004</w:t>
            </w:r>
          </w:p>
        </w:tc>
        <w:tc>
          <w:tcPr>
            <w:tcW w:w="5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63701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DRUŠTVENE DJELATNOSTI I UDRUGE</w:t>
            </w:r>
          </w:p>
        </w:tc>
        <w:tc>
          <w:tcPr>
            <w:tcW w:w="198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CF706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605.200,00</w:t>
            </w:r>
          </w:p>
        </w:tc>
      </w:tr>
      <w:tr w:rsidR="008716D5" w:rsidRPr="008716D5" w14:paraId="1E2AEBD2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63820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80081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C3CB2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564F3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8716D5" w:rsidRPr="008716D5" w14:paraId="50FDCF57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A5992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F13A0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4C9FE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9FF81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8716D5" w:rsidRPr="008716D5" w14:paraId="24BC2B8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82AE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62A1C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E5428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36433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8716D5" w:rsidRPr="008716D5" w14:paraId="4F30082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DDCE0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4C38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3E9AC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Ostali nespomenuti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C420E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8716D5" w:rsidRPr="008716D5" w14:paraId="6C73139D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B4A04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755F7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B4CD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20A55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5F5DF78A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C467D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D196F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99BAC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A03D5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389D2785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EE472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D14E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87214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139DE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65E9231C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01DE2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R072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53B6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B52DE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Potpore poljoprivrednicima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AE907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49C106AB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4C90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D0116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38F87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Socijalna skrb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A172E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37.600,00</w:t>
            </w:r>
          </w:p>
        </w:tc>
      </w:tr>
      <w:tr w:rsidR="008716D5" w:rsidRPr="008716D5" w14:paraId="4B7C3B2C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99B4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378FE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98238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96C12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37.600,00</w:t>
            </w:r>
          </w:p>
        </w:tc>
      </w:tr>
      <w:tr w:rsidR="008716D5" w:rsidRPr="008716D5" w14:paraId="0AF5EE1F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F6F0B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7D34E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38A8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C5A27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8716D5" w:rsidRPr="008716D5" w14:paraId="790A6F84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BCD4B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R073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39EFF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B87F8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Socijalna skrb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00FD8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8716D5" w:rsidRPr="008716D5" w14:paraId="20370567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650E7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R073B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E9D53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A53F8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Pomoć obiteljima i kućanstvima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81E4E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8716D5" w:rsidRPr="008716D5" w14:paraId="5980FA3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D6FC9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R080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A4DAD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D182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Porodiljne naknade i potpore za vjenčanje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3FE5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8716D5" w:rsidRPr="008716D5" w14:paraId="0632647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CDD9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9CAA4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3CBB1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E2004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8716D5" w:rsidRPr="008716D5" w14:paraId="4E4776B9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45D31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R074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BF343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42807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Socijalna skrb - </w:t>
            </w:r>
            <w:proofErr w:type="spellStart"/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ogrijev</w:t>
            </w:r>
            <w:proofErr w:type="spellEnd"/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480DD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8716D5" w:rsidRPr="008716D5" w14:paraId="105ACC35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A288F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6CA1C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871E6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Predškolski odgoj i obrazovanje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A6C18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70.500,00</w:t>
            </w:r>
          </w:p>
        </w:tc>
      </w:tr>
      <w:tr w:rsidR="008716D5" w:rsidRPr="008716D5" w14:paraId="7DF67330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58CC4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A143B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AEA1D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84567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70.500,00</w:t>
            </w:r>
          </w:p>
        </w:tc>
      </w:tr>
      <w:tr w:rsidR="008716D5" w:rsidRPr="008716D5" w14:paraId="71ABE31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ADF5B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B8624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9FB7F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61DEC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70.500,00</w:t>
            </w:r>
          </w:p>
        </w:tc>
      </w:tr>
      <w:tr w:rsidR="008716D5" w:rsidRPr="008716D5" w14:paraId="7B51A32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33B3A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R075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81219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F319C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Vrtić, stipendije, školarine...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30419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68.000,00</w:t>
            </w:r>
          </w:p>
        </w:tc>
      </w:tr>
      <w:tr w:rsidR="008716D5" w:rsidRPr="008716D5" w14:paraId="34824DF5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EC48A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R117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AC583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C1AB4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Program </w:t>
            </w:r>
            <w:proofErr w:type="spellStart"/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predškole</w:t>
            </w:r>
            <w:proofErr w:type="spellEnd"/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D5509D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8716D5" w:rsidRPr="008716D5" w14:paraId="131D29FB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F58F5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87CBB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A100005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9E717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Udruge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748B9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248.000,00</w:t>
            </w:r>
          </w:p>
        </w:tc>
      </w:tr>
      <w:tr w:rsidR="008716D5" w:rsidRPr="008716D5" w14:paraId="00D031DB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E0462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EFC99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16738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5A3C8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248.000,00</w:t>
            </w:r>
          </w:p>
        </w:tc>
      </w:tr>
      <w:tr w:rsidR="008716D5" w:rsidRPr="008716D5" w14:paraId="0270E21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153DE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F3B7B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DC61D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A1637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248.000,00</w:t>
            </w:r>
          </w:p>
        </w:tc>
      </w:tr>
      <w:tr w:rsidR="008716D5" w:rsidRPr="008716D5" w14:paraId="723934DA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9D248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8F290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260E8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Potpora udrugama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07CC6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25B0154A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AD7A3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R083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35925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3B62E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Kapitalne donacije ostalim neprofitnim organizacijama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4E0F5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245.000,00</w:t>
            </w:r>
          </w:p>
        </w:tc>
      </w:tr>
      <w:tr w:rsidR="008716D5" w:rsidRPr="008716D5" w14:paraId="09125F67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2D7BB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F1DE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A100009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AF04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Zaštita životinja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0809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716D5" w:rsidRPr="008716D5" w14:paraId="26F7060D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E2A28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81B9A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BD419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8A47F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716D5" w:rsidRPr="008716D5" w14:paraId="750BDE9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AFF35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18446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04E29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54CA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716D5" w:rsidRPr="008716D5" w14:paraId="27A100C5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6835C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R081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E4002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7222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Zakon o zaštiti životinja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16E6C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716D5" w:rsidRPr="008716D5" w14:paraId="1775979C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A7452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15D7B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A100011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0177CC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Turistička zajednica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5DB1A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0840A1E1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45EEC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5F72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464E4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5065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7D19ABDA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8EF4A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4C822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2B24E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3BE5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5AEA01F3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E2B66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R084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7BFF4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FC542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Turistička zajednica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35397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716D5" w:rsidRPr="008716D5" w14:paraId="6C4CFF5E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59B19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FF311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A100012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0C336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Plaće za zaposlene - ZAŽELI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1BBDC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180.000,00</w:t>
            </w:r>
          </w:p>
        </w:tc>
      </w:tr>
      <w:tr w:rsidR="008716D5" w:rsidRPr="008716D5" w14:paraId="3FD22952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EDA53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E7464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8101B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2AB79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180.000,00</w:t>
            </w:r>
          </w:p>
        </w:tc>
      </w:tr>
      <w:tr w:rsidR="008716D5" w:rsidRPr="008716D5" w14:paraId="0BEE091E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88063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63DE4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3F3E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C1E7FF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8716D5" w:rsidRPr="008716D5" w14:paraId="0CFAEDED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E0717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R088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6D59C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1979E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5D07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8716D5" w:rsidRPr="008716D5" w14:paraId="0BE584FF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86534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35646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5A3B5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A3EDC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154B1F7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BE9B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R089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B25C2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8677C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Ostale usluge promidžbe i informiranja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ADA978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716D5" w:rsidRPr="008716D5" w14:paraId="57D4E556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02B48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D5786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A100014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784ED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Program zbrinjavanja mladih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75AF5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36B82214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F05B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39E49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0247E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8DF9E1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01C0A6B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01DF9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8AC8F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4BF6E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4BF9F2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214A0F3B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C7656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R115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894A5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F54E4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Program zbrinjavanja mladih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CA05B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716D5" w:rsidRPr="008716D5" w14:paraId="38AB8A06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37046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B1BA1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A100015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3BEA4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Civilana</w:t>
            </w:r>
            <w:proofErr w:type="spellEnd"/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 zaštita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87ACB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38.100,00</w:t>
            </w:r>
          </w:p>
        </w:tc>
      </w:tr>
      <w:tr w:rsidR="008716D5" w:rsidRPr="008716D5" w14:paraId="453024CE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DADE9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99717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1ACD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70246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38.100,00</w:t>
            </w:r>
          </w:p>
        </w:tc>
      </w:tr>
      <w:tr w:rsidR="008716D5" w:rsidRPr="008716D5" w14:paraId="7FA9EB52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00D9E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B5A3A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53305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72D6D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38.100,00</w:t>
            </w:r>
          </w:p>
        </w:tc>
      </w:tr>
      <w:tr w:rsidR="008716D5" w:rsidRPr="008716D5" w14:paraId="6E83C7C6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B59F8D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R076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B6BA5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1683F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Crveni križ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D0E8E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8716D5" w:rsidRPr="008716D5" w14:paraId="4C0D3ADF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93D94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R076A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04989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5DEFF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HGSS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CB5875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716D5" w:rsidRPr="008716D5" w14:paraId="0C1B73D9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9869F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R077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5B9E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592A2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Civilna zaštita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B32190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716D5" w:rsidRPr="008716D5" w14:paraId="45E7F4A0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37F9E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R082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7B54A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6C8CC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Potpore DVD-u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1618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716D5" w:rsidRPr="008716D5" w14:paraId="3026CDEA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A083E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R116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F01BD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68DD7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Financiranje vatrogasnih intervencija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063B89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8716D5" w:rsidRPr="008716D5" w14:paraId="2A243CCC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B6470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CE9F4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A100016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C1E75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Političke stranke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D518C7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51FA81AD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3D21E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4B1CFA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A345C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BA0FBC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298799BE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4DB6A6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4A7E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89A86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0E315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2403B5C4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21DE45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R079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58EB8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4FD064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Finaciranje</w:t>
            </w:r>
            <w:proofErr w:type="spellEnd"/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 xml:space="preserve"> političkih stranka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FA510A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716D5" w:rsidRPr="008716D5" w14:paraId="08C546E4" w14:textId="77777777" w:rsidTr="001848AA">
        <w:trPr>
          <w:trHeight w:val="226"/>
        </w:trPr>
        <w:tc>
          <w:tcPr>
            <w:tcW w:w="127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60DE7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559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43794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A100018</w:t>
            </w:r>
          </w:p>
        </w:tc>
        <w:tc>
          <w:tcPr>
            <w:tcW w:w="5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8FC6B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Kulturne i umjetničke aktivnosti</w:t>
            </w:r>
          </w:p>
        </w:tc>
        <w:tc>
          <w:tcPr>
            <w:tcW w:w="198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C86B33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8716D5" w:rsidRPr="008716D5" w14:paraId="68B20518" w14:textId="77777777" w:rsidTr="001848AA">
        <w:trPr>
          <w:trHeight w:val="226"/>
        </w:trPr>
        <w:tc>
          <w:tcPr>
            <w:tcW w:w="127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3D579F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572A7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05819B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9F7BE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8716D5" w:rsidRPr="008716D5" w14:paraId="7EDA828C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7A5817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92333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C2813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E31CF4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8716D5" w:rsidRPr="008716D5" w14:paraId="1C9413D7" w14:textId="77777777" w:rsidTr="001848AA">
        <w:trPr>
          <w:trHeight w:val="226"/>
        </w:trPr>
        <w:tc>
          <w:tcPr>
            <w:tcW w:w="127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CF20C2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R123</w:t>
            </w:r>
          </w:p>
        </w:tc>
        <w:tc>
          <w:tcPr>
            <w:tcW w:w="1559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287B88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5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7EE10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Tekuće donacije udrugama</w:t>
            </w:r>
          </w:p>
        </w:tc>
        <w:tc>
          <w:tcPr>
            <w:tcW w:w="198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14DDF6" w14:textId="77777777" w:rsidR="008716D5" w:rsidRPr="008716D5" w:rsidRDefault="008716D5" w:rsidP="0087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6D5">
              <w:rPr>
                <w:rFonts w:ascii="Arial" w:eastAsia="Arial" w:hAnsi="Arial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2.500,00</w:t>
            </w:r>
          </w:p>
        </w:tc>
      </w:tr>
    </w:tbl>
    <w:p w14:paraId="68879963" w14:textId="77777777" w:rsidR="008716D5" w:rsidRPr="008716D5" w:rsidRDefault="008716D5" w:rsidP="008716D5">
      <w:pPr>
        <w:tabs>
          <w:tab w:val="left" w:pos="379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</w:p>
    <w:p w14:paraId="64681859" w14:textId="77777777" w:rsidR="008716D5" w:rsidRPr="008716D5" w:rsidRDefault="008716D5" w:rsidP="008716D5">
      <w:pPr>
        <w:tabs>
          <w:tab w:val="left" w:pos="379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>2.5. RASHODI PREMA IZVORIMA FINANCIRANJA</w:t>
      </w:r>
    </w:p>
    <w:p w14:paraId="087AFEBA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</w:pPr>
    </w:p>
    <w:p w14:paraId="3682E1FA" w14:textId="77777777" w:rsid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nastavku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navode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podaci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planiranim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rashodima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izvorima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Općine Tounj:</w:t>
      </w:r>
    </w:p>
    <w:p w14:paraId="52F471A4" w14:textId="562412E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r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ab/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ab/>
        <w:t xml:space="preserve">          -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eurima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–</w:t>
      </w:r>
    </w:p>
    <w:p w14:paraId="06B88882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hr-HR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9"/>
        <w:gridCol w:w="109"/>
        <w:gridCol w:w="44"/>
      </w:tblGrid>
      <w:tr w:rsidR="008716D5" w:rsidRPr="008716D5" w14:paraId="73E39AFA" w14:textId="77777777" w:rsidTr="001848AA">
        <w:tc>
          <w:tcPr>
            <w:tcW w:w="103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3"/>
              <w:gridCol w:w="1357"/>
              <w:gridCol w:w="4586"/>
              <w:gridCol w:w="1783"/>
            </w:tblGrid>
            <w:tr w:rsidR="008716D5" w:rsidRPr="008716D5" w14:paraId="2C67D8AE" w14:textId="77777777" w:rsidTr="001848AA">
              <w:trPr>
                <w:trHeight w:val="205"/>
              </w:trPr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C954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POZICIJA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8B5F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BROJ KONTA</w:t>
                  </w:r>
                </w:p>
              </w:tc>
              <w:tc>
                <w:tcPr>
                  <w:tcW w:w="55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099C6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VRSTA RASHODA / IZDATKA</w:t>
                  </w:r>
                </w:p>
              </w:tc>
              <w:tc>
                <w:tcPr>
                  <w:tcW w:w="198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1BC77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PLANIRANO</w:t>
                  </w:r>
                </w:p>
              </w:tc>
            </w:tr>
            <w:tr w:rsidR="008716D5" w:rsidRPr="008716D5" w14:paraId="3EE5867C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04E9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31C3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5527" w:type="dxa"/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65E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SVEUKUPNO RASHODI / IZDACI</w:t>
                  </w:r>
                </w:p>
              </w:tc>
              <w:tc>
                <w:tcPr>
                  <w:tcW w:w="1984" w:type="dxa"/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A6019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4.983.400,00</w:t>
                  </w:r>
                </w:p>
              </w:tc>
            </w:tr>
            <w:tr w:rsidR="008716D5" w:rsidRPr="008716D5" w14:paraId="6952656C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5100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3986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1.1.</w:t>
                  </w:r>
                </w:p>
              </w:tc>
              <w:tc>
                <w:tcPr>
                  <w:tcW w:w="5527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9ACE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Prihodi od poreza</w:t>
                  </w:r>
                </w:p>
              </w:tc>
              <w:tc>
                <w:tcPr>
                  <w:tcW w:w="1984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B413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2.123.200,00</w:t>
                  </w:r>
                </w:p>
              </w:tc>
            </w:tr>
            <w:tr w:rsidR="008716D5" w:rsidRPr="008716D5" w14:paraId="2D0C95E7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9DD2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5800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527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E419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854D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862.200,00</w:t>
                  </w:r>
                </w:p>
              </w:tc>
            </w:tr>
            <w:tr w:rsidR="008716D5" w:rsidRPr="008716D5" w14:paraId="043C4673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F7CC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3EC6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06DF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7EBC1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153.000,00</w:t>
                  </w:r>
                </w:p>
              </w:tc>
            </w:tr>
            <w:tr w:rsidR="008716D5" w:rsidRPr="008716D5" w14:paraId="70970DF1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75C8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R030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999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49F0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Plaća djelatnika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4B3E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8716D5" w:rsidRPr="008716D5" w14:paraId="6C91F2E8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ED30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R031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1C25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8D8D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2D4F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16.000,00</w:t>
                  </w:r>
                </w:p>
              </w:tc>
            </w:tr>
            <w:tr w:rsidR="008716D5" w:rsidRPr="008716D5" w14:paraId="60320C45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097E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R032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163C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E56E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Doprinosi za mirovinsko osiguranje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80AC6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8716D5" w:rsidRPr="008716D5" w14:paraId="5FD85B80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D91B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R033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B69A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F02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Doprinos za zdravstveno osiguranje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808DA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17.000,00</w:t>
                  </w:r>
                </w:p>
              </w:tc>
            </w:tr>
            <w:tr w:rsidR="008716D5" w:rsidRPr="008716D5" w14:paraId="40705A3B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B223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038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0155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F15B3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266.000,00</w:t>
                  </w:r>
                </w:p>
              </w:tc>
            </w:tr>
            <w:tr w:rsidR="008716D5" w:rsidRPr="008716D5" w14:paraId="73503317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259F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R015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2D62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DE26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Seminari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302D3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8716D5" w:rsidRPr="008716D5" w14:paraId="1D1DF350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4DC6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R034A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8871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2E96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Naknada za prijevoz na posao i sa posla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1C84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8716D5" w:rsidRPr="008716D5" w14:paraId="3F9A2E29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068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R035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320F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3845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Službena putovanja - dnevnice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89D9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1.100,00</w:t>
                  </w:r>
                </w:p>
              </w:tc>
            </w:tr>
            <w:tr w:rsidR="008716D5" w:rsidRPr="008716D5" w14:paraId="7415E223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9BD0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R037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6739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E2A5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Seminari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B69C8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</w:tr>
            <w:tr w:rsidR="008716D5" w:rsidRPr="008716D5" w14:paraId="58392D72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159A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R019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BFD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0DF2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Ostali materijal i sirovine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E1C1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8716D5" w:rsidRPr="008716D5" w14:paraId="043109D9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14F0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R020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06BA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E7F1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Troškovi za automobil - gorivo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D9F31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8716D5" w:rsidRPr="008716D5" w14:paraId="26DAD75B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384A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R038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C4B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CC3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Uredski materijal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81A03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8716D5" w:rsidRPr="008716D5" w14:paraId="6012B2D7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497F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R039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7041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085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Literatura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E334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</w:tr>
            <w:tr w:rsidR="008716D5" w:rsidRPr="008716D5" w14:paraId="5A4ADC74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3BFD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R041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37DD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04A3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Ostali izdaci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B41E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</w:tr>
            <w:tr w:rsidR="008716D5" w:rsidRPr="008716D5" w14:paraId="71F4528F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8432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R042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60AE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D664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proofErr w:type="spellStart"/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Elektična</w:t>
                  </w:r>
                  <w:proofErr w:type="spellEnd"/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 energija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8D51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4.500,00</w:t>
                  </w:r>
                </w:p>
              </w:tc>
            </w:tr>
            <w:tr w:rsidR="008716D5" w:rsidRPr="008716D5" w14:paraId="66072316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02B6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R043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E57E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EFCF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Materijal za održavanje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AF3C9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</w:tr>
            <w:tr w:rsidR="008716D5" w:rsidRPr="008716D5" w14:paraId="4F1B47A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9DE4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R021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0469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10D0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Troškovi telefona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DE79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8716D5" w:rsidRPr="008716D5" w14:paraId="47DEC7EF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9A95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R023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335B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1958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Promidžba i informiranje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1943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8716D5" w:rsidRPr="008716D5" w14:paraId="38F660E8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8F52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R044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12D5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50C1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Troškovi telefona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EA681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8716D5" w:rsidRPr="008716D5" w14:paraId="2746A15C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670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R045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DE4C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E0FE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Troškovi poštarine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6BC2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8716D5" w:rsidRPr="008716D5" w14:paraId="0E185D82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8FC8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R046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C70B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C82E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Troškovi vode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7C0B3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</w:tr>
            <w:tr w:rsidR="008716D5" w:rsidRPr="008716D5" w14:paraId="3CEC32B5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80CD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R047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1219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2925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Troškovi održavanja programa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60B4D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16.000,00</w:t>
                  </w:r>
                </w:p>
              </w:tc>
            </w:tr>
            <w:tr w:rsidR="008716D5" w:rsidRPr="008716D5" w14:paraId="3A3773C1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22A4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R109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C3B6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EFFC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Geodetsko-katastarske usluge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78C1F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716D5" w:rsidRPr="008716D5" w14:paraId="57273413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07B9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R025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15C5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324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F65F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Naknade troškova službenog puta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7AD11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</w:tr>
            <w:tr w:rsidR="008716D5" w:rsidRPr="008716D5" w14:paraId="6D63D32E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5A10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R008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E96F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2D91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Naknade za rad članovima predstavničkih i izvršnih tijela i upravnih vijeća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E893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</w:tr>
            <w:tr w:rsidR="008716D5" w:rsidRPr="008716D5" w14:paraId="0CCC9048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98CB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R011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9006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1762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Naknada predsjednika i zamjenika općinskog vijeća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E0D2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716D5" w:rsidRPr="008716D5" w14:paraId="41202D68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7C33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R012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9037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81C4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Obilježavanje Dana Općine Tounj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43B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8716D5" w:rsidRPr="008716D5" w14:paraId="770D6700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ACBC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R026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8080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7D42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Naknada načelnika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18739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</w:tr>
            <w:tr w:rsidR="008716D5" w:rsidRPr="008716D5" w14:paraId="12553E48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56E4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R027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4564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123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Reprezentacija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DCBE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8716D5" w:rsidRPr="008716D5" w14:paraId="28D72057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31B4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R028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B86A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9B6A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Članarine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19D94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8716D5" w:rsidRPr="008716D5" w14:paraId="2B85E239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080E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R029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C27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ADB1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Tekuća pričuva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435E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8716D5" w:rsidRPr="008716D5" w14:paraId="369F0B2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47AB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R048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F92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62C5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Osiguranje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119FF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8716D5" w:rsidRPr="008716D5" w14:paraId="758971CF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C986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EE78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41C0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Ostali nespomenuti rashodi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3FC0D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13.000,00</w:t>
                  </w:r>
                </w:p>
              </w:tc>
            </w:tr>
            <w:tr w:rsidR="008716D5" w:rsidRPr="008716D5" w14:paraId="1E5715FE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0126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R118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ECB2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EA9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Projekti u pripremi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9798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8716D5" w:rsidRPr="008716D5" w14:paraId="297E5EC5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379B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R118A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1C73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4390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Projektna dokumentacija ŽC3220 sa kružnim raskrižjem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BEC1F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8716D5" w:rsidRPr="008716D5" w14:paraId="4CB6956E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6688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R121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60A3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3D3B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Odvodni kanal </w:t>
                  </w:r>
                  <w:proofErr w:type="spellStart"/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Suvaj</w:t>
                  </w:r>
                  <w:proofErr w:type="spellEnd"/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D586F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716D5" w:rsidRPr="008716D5" w14:paraId="161D39B8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F879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R137A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14B2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DD45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Pametna i održiva rješenja i usluge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7E306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8716D5" w:rsidRPr="008716D5" w14:paraId="11E04308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C07D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554D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57E1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26603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11.000,00</w:t>
                  </w:r>
                </w:p>
              </w:tc>
            </w:tr>
            <w:tr w:rsidR="008716D5" w:rsidRPr="008716D5" w14:paraId="312D8C30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8376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R059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1B49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342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B019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Kamate za primljene kredite od kreditnih institucija u javnom sektoru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EE4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716D5" w:rsidRPr="008716D5" w14:paraId="6E4C977E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7D83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R049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E9A7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343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6A9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Troškovi platnog prometa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E3F3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716D5" w:rsidRPr="008716D5" w14:paraId="71322EF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CAD8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R050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A6F3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343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9298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Ostali rashodi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C1C9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8716D5" w:rsidRPr="008716D5" w14:paraId="0FA3B6D1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1811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23FD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74DC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FBA1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716D5" w:rsidRPr="008716D5" w14:paraId="3809F9D6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936F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R072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E365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352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593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Potpore poljoprivrednicima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629AF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716D5" w:rsidRPr="008716D5" w14:paraId="32A7BE5C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269B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B60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37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9D98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ABF4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110.500,00</w:t>
                  </w:r>
                </w:p>
              </w:tc>
            </w:tr>
            <w:tr w:rsidR="008716D5" w:rsidRPr="008716D5" w14:paraId="7D46676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EAD8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R073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419A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372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87D4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Socijalna skrb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9BD78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8716D5" w:rsidRPr="008716D5" w14:paraId="6B9A596E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C1B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R073B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5C8A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372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01D6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Pomoć obiteljima i kućanstvima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45414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8716D5" w:rsidRPr="008716D5" w14:paraId="22B77CCA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5CCD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R075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518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372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6AB0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Vrtić, stipendije, školarine...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D5F8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68.000,00</w:t>
                  </w:r>
                </w:p>
              </w:tc>
            </w:tr>
            <w:tr w:rsidR="008716D5" w:rsidRPr="008716D5" w14:paraId="1BB37AEE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B1FD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R080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10F0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372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AB26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Porodiljne naknade i potpore za vjenčanje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BCA3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</w:tr>
            <w:tr w:rsidR="008716D5" w:rsidRPr="008716D5" w14:paraId="5382F8D5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FBB6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R115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5281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372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F299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Program zbrinjavanja mladih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B1A76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716D5" w:rsidRPr="008716D5" w14:paraId="27C751C8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0E6A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R117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DAEB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372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4B41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Program </w:t>
                  </w:r>
                  <w:proofErr w:type="spellStart"/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predškole</w:t>
                  </w:r>
                  <w:proofErr w:type="spellEnd"/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CC752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8716D5" w:rsidRPr="008716D5" w14:paraId="56DEFD13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939F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1066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E8EA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48214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316.700,00</w:t>
                  </w:r>
                </w:p>
              </w:tc>
            </w:tr>
            <w:tr w:rsidR="008716D5" w:rsidRPr="008716D5" w14:paraId="4DD1A282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FAA8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R074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CE03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2978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Socijalna skrb - </w:t>
                  </w:r>
                  <w:proofErr w:type="spellStart"/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ogrijev</w:t>
                  </w:r>
                  <w:proofErr w:type="spellEnd"/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B6E42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2.600,00</w:t>
                  </w:r>
                </w:p>
              </w:tc>
            </w:tr>
            <w:tr w:rsidR="008716D5" w:rsidRPr="008716D5" w14:paraId="39E43DC2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4287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R076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17C3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A7F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Crveni križ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49CE9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2.600,00</w:t>
                  </w:r>
                </w:p>
              </w:tc>
            </w:tr>
            <w:tr w:rsidR="008716D5" w:rsidRPr="008716D5" w14:paraId="324C3824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20E4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R076A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A624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834C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HGSS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C7B2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8716D5" w:rsidRPr="008716D5" w14:paraId="34F0C08A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29BC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R077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F5EA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E6D4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Civilna zaštita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3236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8716D5" w:rsidRPr="008716D5" w14:paraId="47F85832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3D7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E7F3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3FBA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Potpora udrugama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B4F27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8716D5" w:rsidRPr="008716D5" w14:paraId="358F1EC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C458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R079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39A2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D31F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proofErr w:type="spellStart"/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Finaciranje</w:t>
                  </w:r>
                  <w:proofErr w:type="spellEnd"/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 političkih stranka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2B74F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8716D5" w:rsidRPr="008716D5" w14:paraId="24C42DAB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D74C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R081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64CD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DA2D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Zakon o zaštiti životinja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C5BA2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8716D5" w:rsidRPr="008716D5" w14:paraId="3289E944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CE7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R082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580C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AFC9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Potpore DVD-u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8BE5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8716D5" w:rsidRPr="008716D5" w14:paraId="37AF0E34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6A64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R116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4C93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7B5B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Financiranje vatrogasnih intervencija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327E9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8716D5" w:rsidRPr="008716D5" w14:paraId="1843A230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C4B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R123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6B86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D3C2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Tekuće donacije udrugama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A45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8716D5" w:rsidRPr="008716D5" w14:paraId="54BC4586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1BE7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R062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4A97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5B94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Sufinanciranje izgradnje vodovoda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0E4F4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8716D5" w:rsidRPr="008716D5" w14:paraId="55AAB215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3FA3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R083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24C2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0FF1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Kapitalne donacije ostalim neprofitnim organizacijama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5E2C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245.000,00</w:t>
                  </w:r>
                </w:p>
              </w:tc>
            </w:tr>
            <w:tr w:rsidR="008716D5" w:rsidRPr="008716D5" w14:paraId="380A5AD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EA0C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R084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AC14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382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538C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Turistička zajednica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FF36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8716D5" w:rsidRPr="008716D5" w14:paraId="53EDB3B6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CA80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6E2E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527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C2B1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CD6E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1.212.000,00</w:t>
                  </w:r>
                </w:p>
              </w:tc>
            </w:tr>
            <w:tr w:rsidR="008716D5" w:rsidRPr="008716D5" w14:paraId="76CA8754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42BC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F4E6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F7D3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Rashodi za nabavu </w:t>
                  </w:r>
                  <w:proofErr w:type="spellStart"/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neproizvedene</w:t>
                  </w:r>
                  <w:proofErr w:type="spellEnd"/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 dugotrajne imovine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4735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60.000,00</w:t>
                  </w:r>
                </w:p>
              </w:tc>
            </w:tr>
            <w:tr w:rsidR="008716D5" w:rsidRPr="008716D5" w14:paraId="7AE99122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6ABD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R061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AF03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411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DF55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Zemljišta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9435A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8716D5" w:rsidRPr="008716D5" w14:paraId="416DE564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1C37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R064A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2DF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412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3CA5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Prostorni plan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78B75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8716D5" w:rsidRPr="008716D5" w14:paraId="68FA102A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5F7A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R064B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AC91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412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04D4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Strategija zaštite okoliša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11D9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8716D5" w:rsidRPr="008716D5" w14:paraId="61BBCCDA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AFCF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7642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AE10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77261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1.152.000,00</w:t>
                  </w:r>
                </w:p>
              </w:tc>
            </w:tr>
            <w:tr w:rsidR="008716D5" w:rsidRPr="008716D5" w14:paraId="3DC58B95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AA5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R065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917E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6EC8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Izgradnja nerazvrstanih cesta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D01A8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509.000,00</w:t>
                  </w:r>
                </w:p>
              </w:tc>
            </w:tr>
            <w:tr w:rsidR="008716D5" w:rsidRPr="008716D5" w14:paraId="6D5A8A3C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8AF3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R068B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6B3E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FDC5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Šetnica uz </w:t>
                  </w:r>
                  <w:proofErr w:type="spellStart"/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Tounjčicu</w:t>
                  </w:r>
                  <w:proofErr w:type="spellEnd"/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3C288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8716D5" w:rsidRPr="008716D5" w14:paraId="11F80009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60DC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R086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BF11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D297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Ostali nespomenuti građevinski objekti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BBA54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8716D5" w:rsidRPr="008716D5" w14:paraId="6EB5B0EE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612B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R087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9C2B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FA93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Stari grad Tounj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834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</w:tr>
            <w:tr w:rsidR="008716D5" w:rsidRPr="008716D5" w14:paraId="6F8835E4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18EC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R127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E31F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0B9B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Nadstrešnica za automobil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240AD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8716D5" w:rsidRPr="008716D5" w14:paraId="74693492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84E3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R128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D342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5868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Društveni dom Filipovići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750F2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8716D5" w:rsidRPr="008716D5" w14:paraId="3D9E7D8A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AB0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R130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79A8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04AB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Društveni dom Kamenica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5FCF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45.000,00</w:t>
                  </w:r>
                </w:p>
              </w:tc>
            </w:tr>
            <w:tr w:rsidR="008716D5" w:rsidRPr="008716D5" w14:paraId="3DA3A9AA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2DBF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R131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E765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EC3F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Poslovni objekt za mlade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BFB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8716D5" w:rsidRPr="008716D5" w14:paraId="4FED3124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0B9B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R132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1B55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5A65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Spremište kod crkve broj 73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C11A1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8716D5" w:rsidRPr="008716D5" w14:paraId="20374A84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3223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R138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5A18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1AAC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Nogostup D23-škola Tounj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26B9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8716D5" w:rsidRPr="008716D5" w14:paraId="3663B418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73B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R051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CD03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CF7C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Uredski namještaj i oprema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A0AF8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8716D5" w:rsidRPr="008716D5" w14:paraId="506C5C74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0DB0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R129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075D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6679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Strojevi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0F0A3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8716D5" w:rsidRPr="008716D5" w14:paraId="0CE9AD2F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3B3A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085A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5527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546E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Izdaci za financijsku imovinu i otplate zajmova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D7B22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49.000,00</w:t>
                  </w:r>
                </w:p>
              </w:tc>
            </w:tr>
            <w:tr w:rsidR="008716D5" w:rsidRPr="008716D5" w14:paraId="076BA78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591D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957B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54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7340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Izdaci za otplatu glavnice primljenih kredita i zajmova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449B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49.000,00</w:t>
                  </w:r>
                </w:p>
              </w:tc>
            </w:tr>
            <w:tr w:rsidR="008716D5" w:rsidRPr="008716D5" w14:paraId="62A2B23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7920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R060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B080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542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F4EA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Otplata glavnice primljenih kredita od kreditnih institucija u javnom sektoru - dugoročnih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53C6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49.000,00</w:t>
                  </w:r>
                </w:p>
              </w:tc>
            </w:tr>
            <w:tr w:rsidR="008716D5" w:rsidRPr="008716D5" w14:paraId="3CE5A78E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CA9C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AD69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4.1.</w:t>
                  </w:r>
                </w:p>
              </w:tc>
              <w:tc>
                <w:tcPr>
                  <w:tcW w:w="5527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6623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40877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260.200,00</w:t>
                  </w:r>
                </w:p>
              </w:tc>
            </w:tr>
            <w:tr w:rsidR="008716D5" w:rsidRPr="008716D5" w14:paraId="579B3F53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9C2D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453D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527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0957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247D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226.200,00</w:t>
                  </w:r>
                </w:p>
              </w:tc>
            </w:tr>
            <w:tr w:rsidR="008716D5" w:rsidRPr="008716D5" w14:paraId="018234FC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937C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CB5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DF6B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E698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91.000,00</w:t>
                  </w:r>
                </w:p>
              </w:tc>
            </w:tr>
            <w:tr w:rsidR="008716D5" w:rsidRPr="008716D5" w14:paraId="61AE980E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671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R101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A920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1169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Plaće za zaposlene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CAF51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60.000,00</w:t>
                  </w:r>
                </w:p>
              </w:tc>
            </w:tr>
            <w:tr w:rsidR="008716D5" w:rsidRPr="008716D5" w14:paraId="3D1F1A86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C44E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R103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D0AE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7C20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B0797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716D5" w:rsidRPr="008716D5" w14:paraId="599204AC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96B6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R102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96D3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0808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Doprinosi na plaće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5377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26.000,00</w:t>
                  </w:r>
                </w:p>
              </w:tc>
            </w:tr>
            <w:tr w:rsidR="008716D5" w:rsidRPr="008716D5" w14:paraId="63E7C2D8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31D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12D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BC1F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CE91D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135.200,00</w:t>
                  </w:r>
                </w:p>
              </w:tc>
            </w:tr>
            <w:tr w:rsidR="008716D5" w:rsidRPr="008716D5" w14:paraId="62FAFC41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AB2F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R053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1313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98E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Električna energija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C411D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</w:tr>
            <w:tr w:rsidR="008716D5" w:rsidRPr="008716D5" w14:paraId="77A0AC93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C3A3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R054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2C37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2C5B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Javna rasvjeta - električna energija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7CA81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56.000,00</w:t>
                  </w:r>
                </w:p>
              </w:tc>
            </w:tr>
            <w:tr w:rsidR="008716D5" w:rsidRPr="008716D5" w14:paraId="54247C69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96B0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R067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BCD7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6844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Materijalni troškovi - održavanje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E8D03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8716D5" w:rsidRPr="008716D5" w14:paraId="208F893A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5BD8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R099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5E2A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3FF7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D9024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8716D5" w:rsidRPr="008716D5" w14:paraId="3F95FBC0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028D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R104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CD2B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BCEC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Zaštitna odjeća i obuća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89982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8716D5" w:rsidRPr="008716D5" w14:paraId="68243A8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7C15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R105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07F6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505D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Troškovi goriva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EA887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8716D5" w:rsidRPr="008716D5" w14:paraId="4DCC292E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7288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lastRenderedPageBreak/>
                    <w:t>R106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BE10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46C5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Ostali materijal i dijelovi za tekuće i investicijsko održavanje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BF754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1.300,00</w:t>
                  </w:r>
                </w:p>
              </w:tc>
            </w:tr>
            <w:tr w:rsidR="008716D5" w:rsidRPr="008716D5" w14:paraId="327B581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4B77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R107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FC77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5167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Ostali materijal i dijelovi za tekuće i investicijsko održavanje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CEB4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</w:tr>
            <w:tr w:rsidR="008716D5" w:rsidRPr="008716D5" w14:paraId="7D8BE4DE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02F6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R112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70DE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C68E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Sitni inventar i auto gume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20D1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8716D5" w:rsidRPr="008716D5" w14:paraId="1677D69C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8127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R056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9E00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3992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Troškovi vode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71A47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</w:tr>
            <w:tr w:rsidR="008716D5" w:rsidRPr="008716D5" w14:paraId="2D8830BB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0EDB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R057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C41E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9613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Troškovi odvoza smeća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3942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</w:tr>
            <w:tr w:rsidR="008716D5" w:rsidRPr="008716D5" w14:paraId="793CF7B4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23A1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R094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C75F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6D2F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Održavanje signalizacije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6EFD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716D5" w:rsidRPr="008716D5" w14:paraId="3889532A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7AF5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R096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EC60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F7BB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Sanacija i održavanje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AFE44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8716D5" w:rsidRPr="008716D5" w14:paraId="7B199F48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851A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R098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0E32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5D6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Zimska služba-čišćenje snijega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46F2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8716D5" w:rsidRPr="008716D5" w14:paraId="6E57806B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0851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R110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FA26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5D60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Usluge odvjetnika i pravnog savjetovanja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D1F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8716D5" w:rsidRPr="008716D5" w14:paraId="667D544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67AD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R113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3483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67C6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Ostale usluge tekućeg i investicijskog održavanja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0A456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8716D5" w:rsidRPr="008716D5" w14:paraId="615EAE6C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FEB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R097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480A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8B1B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Postavljanje i skidanje dekorativne rasvjete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720B5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8716D5" w:rsidRPr="008716D5" w14:paraId="1DBC25F5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64A0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R108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23AB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329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27DD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Ostali rashodi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20CA7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700,00</w:t>
                  </w:r>
                </w:p>
              </w:tc>
            </w:tr>
            <w:tr w:rsidR="008716D5" w:rsidRPr="008716D5" w14:paraId="232EC685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8DFD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F87D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527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AD1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CC8C3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34.000,00</w:t>
                  </w:r>
                </w:p>
              </w:tc>
            </w:tr>
            <w:tr w:rsidR="008716D5" w:rsidRPr="008716D5" w14:paraId="0017DB50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2A27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EF03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2510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BA50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34.000,00</w:t>
                  </w:r>
                </w:p>
              </w:tc>
            </w:tr>
            <w:tr w:rsidR="008716D5" w:rsidRPr="008716D5" w14:paraId="77113D6C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53BA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R063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DE98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4DD8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Javna rasvjeta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42738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8716D5" w:rsidRPr="008716D5" w14:paraId="1A414DF5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4D4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R093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745C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CCAE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Nerazvrstane ceste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17B3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8716D5" w:rsidRPr="008716D5" w14:paraId="41CF02DF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85EC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R111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81F8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D685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Uredski namještaj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8883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8716D5" w:rsidRPr="008716D5" w14:paraId="44C99DC9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DEAC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4658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4.3.</w:t>
                  </w:r>
                </w:p>
              </w:tc>
              <w:tc>
                <w:tcPr>
                  <w:tcW w:w="5527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7BD5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Prihodi od najma</w:t>
                  </w:r>
                </w:p>
              </w:tc>
              <w:tc>
                <w:tcPr>
                  <w:tcW w:w="1984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78F84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8716D5" w:rsidRPr="008716D5" w14:paraId="322925B6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6F1E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AE22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527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253E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969B6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8716D5" w:rsidRPr="008716D5" w14:paraId="4127BBD6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8929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D15D5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B57D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55CD8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8716D5" w:rsidRPr="008716D5" w14:paraId="593B8CF5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DDF6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R058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F4F8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AA5D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Nasipavanje nerazvrstanih cesta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9F57C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8716D5" w:rsidRPr="008716D5" w14:paraId="10757D3A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B770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R069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5A8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8BB9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Čišćenje i šišanje živica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1B766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8716D5" w:rsidRPr="008716D5" w14:paraId="22AF5ACD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1E44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3E5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5.1.</w:t>
                  </w:r>
                </w:p>
              </w:tc>
              <w:tc>
                <w:tcPr>
                  <w:tcW w:w="5527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AA0A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Prihodi od EU</w:t>
                  </w:r>
                </w:p>
              </w:tc>
              <w:tc>
                <w:tcPr>
                  <w:tcW w:w="1984" w:type="dxa"/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8CC6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2.580.000,00</w:t>
                  </w:r>
                </w:p>
              </w:tc>
            </w:tr>
            <w:tr w:rsidR="008716D5" w:rsidRPr="008716D5" w14:paraId="7145D615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B404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D49B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527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1E998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2637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</w:tr>
            <w:tr w:rsidR="008716D5" w:rsidRPr="008716D5" w14:paraId="32B6CDCF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2D61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D2BB7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2FE1F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BC1C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170.000,00</w:t>
                  </w:r>
                </w:p>
              </w:tc>
            </w:tr>
            <w:tr w:rsidR="008716D5" w:rsidRPr="008716D5" w14:paraId="0C2F60FE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24D1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R088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49C30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311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8AAB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Plaće za zaposlene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0632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170.000,00</w:t>
                  </w:r>
                </w:p>
              </w:tc>
            </w:tr>
            <w:tr w:rsidR="008716D5" w:rsidRPr="008716D5" w14:paraId="2C1CA426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A5E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22AA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BDD7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B843B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8716D5" w:rsidRPr="008716D5" w14:paraId="1AD67337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2220A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R089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0CA7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323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472E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Ostale usluge promidžbe i informiranja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9C850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8716D5" w:rsidRPr="008716D5" w14:paraId="04D24F76" w14:textId="77777777" w:rsidTr="001848AA">
              <w:trPr>
                <w:trHeight w:val="226"/>
              </w:trPr>
              <w:tc>
                <w:tcPr>
                  <w:tcW w:w="1275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C9C4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F344D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527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64E7B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D9CB9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2.400.000,00</w:t>
                  </w:r>
                </w:p>
              </w:tc>
            </w:tr>
            <w:tr w:rsidR="008716D5" w:rsidRPr="008716D5" w14:paraId="0FF33F80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F04B6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47F59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6733E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FD961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2.400.000,00</w:t>
                  </w:r>
                </w:p>
              </w:tc>
            </w:tr>
            <w:tr w:rsidR="008716D5" w:rsidRPr="008716D5" w14:paraId="734BE78D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7BC2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R066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94BC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BF812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Društveni vatrogasni dom Zdenac 17D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8838E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1.200.000,00</w:t>
                  </w:r>
                </w:p>
              </w:tc>
            </w:tr>
            <w:tr w:rsidR="008716D5" w:rsidRPr="008716D5" w14:paraId="23903216" w14:textId="77777777" w:rsidTr="001848AA">
              <w:trPr>
                <w:trHeight w:val="226"/>
              </w:trPr>
              <w:tc>
                <w:tcPr>
                  <w:tcW w:w="1275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F0DEC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R070B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600C1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421</w:t>
                  </w:r>
                </w:p>
              </w:tc>
              <w:tc>
                <w:tcPr>
                  <w:tcW w:w="5527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ED23" w14:textId="77777777" w:rsidR="008716D5" w:rsidRPr="008716D5" w:rsidRDefault="008716D5" w:rsidP="00871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TKC Tounj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14FD3" w14:textId="77777777" w:rsidR="008716D5" w:rsidRPr="008716D5" w:rsidRDefault="008716D5" w:rsidP="008716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716D5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1.200.000,00</w:t>
                  </w:r>
                </w:p>
              </w:tc>
            </w:tr>
          </w:tbl>
          <w:p w14:paraId="6DDE4723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" w:type="dxa"/>
          </w:tcPr>
          <w:p w14:paraId="035BFF0E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6" w:type="dxa"/>
          </w:tcPr>
          <w:p w14:paraId="7B5480F1" w14:textId="77777777" w:rsidR="008716D5" w:rsidRPr="008716D5" w:rsidRDefault="008716D5" w:rsidP="00871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</w:tbl>
    <w:p w14:paraId="5C4CC0C7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078C868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3510F880" w14:textId="1059CE88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Prema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izvorima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financiranja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vidljivo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je da se u 202</w:t>
      </w:r>
      <w:r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6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godini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planira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utrošiti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izvora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1.1.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Opći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primici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</w:t>
      </w:r>
      <w:r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2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123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.200,00 €, 4.3., 4.1.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posebne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namjene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iznosu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</w:t>
      </w:r>
      <w:r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260.200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,00 €, 4.3.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najma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20.000,00 € I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Prihodi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od EU </w:t>
      </w:r>
      <w:proofErr w:type="spellStart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sredstava</w:t>
      </w:r>
      <w:proofErr w:type="spellEnd"/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2.580.000,00 €.</w:t>
      </w:r>
    </w:p>
    <w:p w14:paraId="671A2715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715A2FA3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2BE26658" w14:textId="77777777" w:rsidR="008716D5" w:rsidRPr="008716D5" w:rsidRDefault="008716D5" w:rsidP="008716D5">
      <w:pPr>
        <w:tabs>
          <w:tab w:val="left" w:pos="379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b/>
          <w:bCs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                                           </w:t>
      </w: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>PROČELNICA</w:t>
      </w:r>
    </w:p>
    <w:p w14:paraId="277D07A0" w14:textId="77777777" w:rsidR="008716D5" w:rsidRPr="008716D5" w:rsidRDefault="008716D5" w:rsidP="008716D5">
      <w:pPr>
        <w:tabs>
          <w:tab w:val="left" w:pos="379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  <w:r w:rsidRPr="008716D5"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                                          Ivanka Turkalj</w:t>
      </w:r>
    </w:p>
    <w:p w14:paraId="029A4DCF" w14:textId="77777777" w:rsidR="008716D5" w:rsidRPr="008716D5" w:rsidRDefault="008716D5" w:rsidP="008716D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libri"/>
          <w:kern w:val="0"/>
          <w:sz w:val="24"/>
          <w:szCs w:val="24"/>
          <w:lang w:val="en-US" w:eastAsia="hr-HR"/>
          <w14:ligatures w14:val="none"/>
        </w:rPr>
      </w:pPr>
    </w:p>
    <w:p w14:paraId="31F5B08E" w14:textId="77777777" w:rsidR="008E4FBB" w:rsidRDefault="008E4FBB"/>
    <w:sectPr w:rsidR="008E4FBB" w:rsidSect="008716D5">
      <w:type w:val="continuous"/>
      <w:pgSz w:w="11906" w:h="16838"/>
      <w:pgMar w:top="1417" w:right="1417" w:bottom="1417" w:left="1417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EF19" w14:textId="77777777" w:rsidR="006601CB" w:rsidRDefault="006601CB">
      <w:pPr>
        <w:spacing w:after="0" w:line="240" w:lineRule="auto"/>
      </w:pPr>
      <w:r>
        <w:separator/>
      </w:r>
    </w:p>
  </w:endnote>
  <w:endnote w:type="continuationSeparator" w:id="0">
    <w:p w14:paraId="1D04EC79" w14:textId="77777777" w:rsidR="006601CB" w:rsidRDefault="0066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457666"/>
      <w:docPartObj>
        <w:docPartGallery w:val="Page Numbers (Bottom of Page)"/>
        <w:docPartUnique/>
      </w:docPartObj>
    </w:sdtPr>
    <w:sdtContent>
      <w:p w14:paraId="63B36711" w14:textId="77777777" w:rsidR="008716D5" w:rsidRDefault="008716D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485E804" w14:textId="77777777" w:rsidR="008716D5" w:rsidRDefault="008716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18EA" w14:textId="77777777" w:rsidR="006601CB" w:rsidRDefault="006601CB">
      <w:pPr>
        <w:spacing w:after="0" w:line="240" w:lineRule="auto"/>
      </w:pPr>
      <w:r>
        <w:separator/>
      </w:r>
    </w:p>
  </w:footnote>
  <w:footnote w:type="continuationSeparator" w:id="0">
    <w:p w14:paraId="18CF37D0" w14:textId="77777777" w:rsidR="006601CB" w:rsidRDefault="0066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CD47C00"/>
    <w:multiLevelType w:val="multilevel"/>
    <w:tmpl w:val="AEDA97C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45906A5F"/>
    <w:multiLevelType w:val="multilevel"/>
    <w:tmpl w:val="02BE96A0"/>
    <w:lvl w:ilvl="0"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3" w15:restartNumberingAfterBreak="0">
    <w:nsid w:val="4B682A44"/>
    <w:multiLevelType w:val="multilevel"/>
    <w:tmpl w:val="79426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B4CA6"/>
    <w:multiLevelType w:val="multilevel"/>
    <w:tmpl w:val="5D9EE2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73811934">
    <w:abstractNumId w:val="3"/>
  </w:num>
  <w:num w:numId="2" w16cid:durableId="99835233">
    <w:abstractNumId w:val="2"/>
  </w:num>
  <w:num w:numId="3" w16cid:durableId="1503156105">
    <w:abstractNumId w:val="1"/>
  </w:num>
  <w:num w:numId="4" w16cid:durableId="734935999">
    <w:abstractNumId w:val="4"/>
  </w:num>
  <w:num w:numId="5" w16cid:durableId="197705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D5"/>
    <w:rsid w:val="00030717"/>
    <w:rsid w:val="003B0F05"/>
    <w:rsid w:val="00496BB6"/>
    <w:rsid w:val="006601CB"/>
    <w:rsid w:val="008716D5"/>
    <w:rsid w:val="008E4FBB"/>
    <w:rsid w:val="00A524DB"/>
    <w:rsid w:val="00AA5321"/>
    <w:rsid w:val="00BD51D1"/>
    <w:rsid w:val="00C36A86"/>
    <w:rsid w:val="00CA62B6"/>
    <w:rsid w:val="00CA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5167"/>
  <w15:chartTrackingRefBased/>
  <w15:docId w15:val="{40C97B03-7DA2-4605-975E-4F1162BF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1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1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1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1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1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1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1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1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1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1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1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16D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16D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16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16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16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16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1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1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1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1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1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16D5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8716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16D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1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16D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16D5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8716D5"/>
  </w:style>
  <w:style w:type="paragraph" w:styleId="Bezproreda">
    <w:name w:val="No Spacing"/>
    <w:rsid w:val="008716D5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Zaglavlje">
    <w:name w:val="header"/>
    <w:basedOn w:val="Normal"/>
    <w:link w:val="ZaglavljeChar"/>
    <w:uiPriority w:val="99"/>
    <w:rsid w:val="008716D5"/>
    <w:pPr>
      <w:tabs>
        <w:tab w:val="center" w:pos="4703"/>
        <w:tab w:val="right" w:pos="9406"/>
      </w:tabs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8716D5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8716D5"/>
    <w:pPr>
      <w:tabs>
        <w:tab w:val="center" w:pos="4703"/>
        <w:tab w:val="right" w:pos="9406"/>
      </w:tabs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8716D5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numbering" w:customStyle="1" w:styleId="Bezpopisa2">
    <w:name w:val="Bez popisa2"/>
    <w:next w:val="Bezpopisa"/>
    <w:uiPriority w:val="99"/>
    <w:semiHidden/>
    <w:unhideWhenUsed/>
    <w:rsid w:val="008716D5"/>
  </w:style>
  <w:style w:type="paragraph" w:customStyle="1" w:styleId="EmptyCellLayoutStyle">
    <w:name w:val="EmptyCellLayoutStyle"/>
    <w:rsid w:val="008716D5"/>
    <w:pPr>
      <w:spacing w:line="278" w:lineRule="auto"/>
    </w:pPr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6227</Words>
  <Characters>35495</Characters>
  <Application>Microsoft Office Word</Application>
  <DocSecurity>0</DocSecurity>
  <Lines>295</Lines>
  <Paragraphs>83</Paragraphs>
  <ScaleCrop>false</ScaleCrop>
  <Company/>
  <LinksUpToDate>false</LinksUpToDate>
  <CharactersWithSpaces>41639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Turkalj</dc:creator>
  <cp:keywords/>
  <dc:description/>
  <cp:lastModifiedBy>Općina Tounj</cp:lastModifiedBy>
  <cp:revision>2</cp:revision>
  <cp:lastPrinted>2026-01-30T11:18:00Z</cp:lastPrinted>
  <dcterms:created xsi:type="dcterms:W3CDTF">2026-01-30T11:52:00Z</dcterms:created>
  <dcterms:modified xsi:type="dcterms:W3CDTF">2026-01-30T11:52:00Z</dcterms:modified>
</cp:coreProperties>
</file>